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6104B" w14:textId="613A2976" w:rsidR="00036B01" w:rsidRPr="00F75FE8" w:rsidRDefault="00036B01" w:rsidP="00036B01">
      <w:pPr>
        <w:jc w:val="center"/>
        <w:rPr>
          <w:rFonts w:eastAsia="Calibri"/>
          <w:sz w:val="28"/>
          <w:szCs w:val="28"/>
          <w:lang w:eastAsia="en-US"/>
        </w:rPr>
      </w:pPr>
      <w:r w:rsidRPr="001077AE">
        <w:rPr>
          <w:rFonts w:eastAsia="Calibri"/>
          <w:noProof/>
          <w:sz w:val="28"/>
          <w:szCs w:val="28"/>
          <w:lang w:eastAsia="en-US"/>
        </w:rPr>
        <w:drawing>
          <wp:inline distT="0" distB="0" distL="0" distR="0" wp14:anchorId="686E5CAC" wp14:editId="34E8FD57">
            <wp:extent cx="3286125" cy="1381125"/>
            <wp:effectExtent l="0" t="0" r="9525" b="9525"/>
            <wp:docPr id="1192363525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BF6F8" w14:textId="77777777" w:rsidR="00036B01" w:rsidRPr="00F75FE8" w:rsidRDefault="00036B01" w:rsidP="00036B01">
      <w:pPr>
        <w:jc w:val="right"/>
        <w:rPr>
          <w:rFonts w:eastAsia="Calibri"/>
          <w:color w:val="FF0000"/>
          <w:sz w:val="28"/>
          <w:szCs w:val="28"/>
          <w:lang w:eastAsia="en-US"/>
        </w:rPr>
      </w:pPr>
      <w:r>
        <w:rPr>
          <w:rFonts w:eastAsia="Calibri"/>
          <w:color w:val="FF0000"/>
          <w:sz w:val="28"/>
          <w:szCs w:val="28"/>
          <w:lang w:eastAsia="en-US"/>
        </w:rPr>
        <w:t>ПРОЕКТ</w:t>
      </w:r>
    </w:p>
    <w:p w14:paraId="530E6D52" w14:textId="77777777" w:rsidR="00036B01" w:rsidRPr="00F75FE8" w:rsidRDefault="00036B01" w:rsidP="00036B01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</w:t>
      </w:r>
      <w:r w:rsidRPr="00F75FE8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марта</w:t>
      </w:r>
      <w:r w:rsidRPr="00F75FE8">
        <w:rPr>
          <w:rFonts w:eastAsia="Calibri"/>
          <w:sz w:val="28"/>
          <w:szCs w:val="28"/>
          <w:lang w:eastAsia="en-US"/>
        </w:rPr>
        <w:t xml:space="preserve"> 2025 года № </w:t>
      </w:r>
      <w:r>
        <w:rPr>
          <w:rFonts w:eastAsia="Calibri"/>
          <w:sz w:val="28"/>
          <w:szCs w:val="28"/>
          <w:lang w:eastAsia="en-US"/>
        </w:rPr>
        <w:t>__</w:t>
      </w:r>
      <w:r w:rsidRPr="00F75FE8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___</w:t>
      </w:r>
      <w:r w:rsidRPr="00F75FE8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____</w:t>
      </w:r>
    </w:p>
    <w:p w14:paraId="4560E735" w14:textId="77777777" w:rsidR="007D294F" w:rsidRPr="00036B01" w:rsidRDefault="007D294F" w:rsidP="007D294F">
      <w:pPr>
        <w:contextualSpacing/>
        <w:rPr>
          <w:color w:val="000000" w:themeColor="text1"/>
          <w:sz w:val="28"/>
          <w:szCs w:val="28"/>
        </w:rPr>
      </w:pPr>
    </w:p>
    <w:p w14:paraId="7692B9F7" w14:textId="379A462E" w:rsidR="00763B32" w:rsidRPr="00036B01" w:rsidRDefault="00763B32" w:rsidP="007D294F">
      <w:pPr>
        <w:autoSpaceDE w:val="0"/>
        <w:autoSpaceDN w:val="0"/>
        <w:adjustRightInd w:val="0"/>
        <w:contextualSpacing/>
        <w:jc w:val="center"/>
        <w:rPr>
          <w:b/>
          <w:bCs/>
          <w:color w:val="000000" w:themeColor="text1"/>
          <w:sz w:val="28"/>
          <w:szCs w:val="28"/>
          <w:lang w:eastAsia="en-US"/>
        </w:rPr>
      </w:pPr>
      <w:r w:rsidRPr="00036B01">
        <w:rPr>
          <w:b/>
          <w:bCs/>
          <w:color w:val="000000" w:themeColor="text1"/>
          <w:sz w:val="28"/>
          <w:szCs w:val="28"/>
        </w:rPr>
        <w:t>Об утверждении Регламента</w:t>
      </w:r>
      <w:r w:rsidR="007D294F" w:rsidRPr="00036B01">
        <w:rPr>
          <w:b/>
          <w:bCs/>
          <w:color w:val="000000" w:themeColor="text1"/>
          <w:sz w:val="28"/>
          <w:szCs w:val="28"/>
        </w:rPr>
        <w:br/>
      </w:r>
      <w:r w:rsidRPr="00036B01">
        <w:rPr>
          <w:b/>
          <w:bCs/>
          <w:color w:val="000000" w:themeColor="text1"/>
          <w:sz w:val="28"/>
          <w:szCs w:val="28"/>
        </w:rPr>
        <w:t>реализации отдельных полномочий города Москвы</w:t>
      </w:r>
      <w:r w:rsidR="007D294F" w:rsidRPr="00036B01">
        <w:rPr>
          <w:b/>
          <w:bCs/>
          <w:color w:val="000000" w:themeColor="text1"/>
          <w:sz w:val="28"/>
          <w:szCs w:val="28"/>
        </w:rPr>
        <w:br/>
      </w:r>
      <w:r w:rsidRPr="00036B01">
        <w:rPr>
          <w:b/>
          <w:bCs/>
          <w:color w:val="000000" w:themeColor="text1"/>
          <w:sz w:val="28"/>
          <w:szCs w:val="28"/>
        </w:rPr>
        <w:t xml:space="preserve">по </w:t>
      </w:r>
      <w:r w:rsidRPr="00036B01">
        <w:rPr>
          <w:b/>
          <w:bCs/>
          <w:color w:val="000000" w:themeColor="text1"/>
          <w:sz w:val="28"/>
          <w:szCs w:val="28"/>
          <w:lang w:eastAsia="en-US"/>
        </w:rPr>
        <w:t xml:space="preserve">согласованию мест размещения ярмарок выходного дня </w:t>
      </w:r>
      <w:r w:rsidR="004E5BE2" w:rsidRPr="00036B01">
        <w:rPr>
          <w:b/>
          <w:bCs/>
          <w:color w:val="000000" w:themeColor="text1"/>
          <w:sz w:val="28"/>
          <w:szCs w:val="28"/>
          <w:lang w:eastAsia="en-US"/>
        </w:rPr>
        <w:br/>
      </w:r>
      <w:r w:rsidRPr="00036B01">
        <w:rPr>
          <w:b/>
          <w:bCs/>
          <w:color w:val="000000" w:themeColor="text1"/>
          <w:sz w:val="28"/>
          <w:szCs w:val="28"/>
          <w:lang w:eastAsia="en-US"/>
        </w:rPr>
        <w:t>и проведению мониторинга их работы</w:t>
      </w:r>
    </w:p>
    <w:p w14:paraId="753F4240" w14:textId="77777777" w:rsidR="00036B01" w:rsidRDefault="00036B01" w:rsidP="004E5BE2">
      <w:pPr>
        <w:pStyle w:val="a3"/>
        <w:ind w:right="-1" w:firstLine="567"/>
        <w:contextualSpacing/>
        <w:rPr>
          <w:color w:val="000000" w:themeColor="text1"/>
        </w:rPr>
      </w:pPr>
    </w:p>
    <w:p w14:paraId="5BBB58D0" w14:textId="0BCDE7B8" w:rsidR="00763B32" w:rsidRPr="00036B01" w:rsidRDefault="00763B32" w:rsidP="00036B01">
      <w:pPr>
        <w:pStyle w:val="a3"/>
        <w:ind w:right="-1" w:firstLine="709"/>
        <w:contextualSpacing/>
        <w:rPr>
          <w:color w:val="000000" w:themeColor="text1"/>
        </w:rPr>
      </w:pPr>
      <w:r w:rsidRPr="00036B01">
        <w:rPr>
          <w:color w:val="000000" w:themeColor="text1"/>
        </w:rPr>
        <w:t>В соответствии с ч</w:t>
      </w:r>
      <w:r w:rsidR="007D294F" w:rsidRPr="00036B01">
        <w:rPr>
          <w:color w:val="000000" w:themeColor="text1"/>
        </w:rPr>
        <w:t>.</w:t>
      </w:r>
      <w:r w:rsidRPr="00036B01">
        <w:rPr>
          <w:color w:val="000000" w:themeColor="text1"/>
        </w:rPr>
        <w:t>9 ст</w:t>
      </w:r>
      <w:r w:rsidR="007D294F" w:rsidRPr="00036B01">
        <w:rPr>
          <w:color w:val="000000" w:themeColor="text1"/>
        </w:rPr>
        <w:t>.</w:t>
      </w:r>
      <w:r w:rsidRPr="00036B01">
        <w:rPr>
          <w:color w:val="000000" w:themeColor="text1"/>
        </w:rPr>
        <w:t>1 Закона города Москвы от</w:t>
      </w:r>
      <w:r w:rsidR="007D294F" w:rsidRPr="00036B01">
        <w:rPr>
          <w:color w:val="000000" w:themeColor="text1"/>
        </w:rPr>
        <w:t xml:space="preserve"> </w:t>
      </w:r>
      <w:r w:rsidRPr="00036B01">
        <w:rPr>
          <w:color w:val="000000" w:themeColor="text1"/>
        </w:rPr>
        <w:t>1</w:t>
      </w:r>
      <w:r w:rsidR="007D294F" w:rsidRPr="00036B01">
        <w:rPr>
          <w:color w:val="000000" w:themeColor="text1"/>
        </w:rPr>
        <w:t>1</w:t>
      </w:r>
      <w:r w:rsidR="00C77FBA" w:rsidRPr="00036B01">
        <w:rPr>
          <w:color w:val="000000" w:themeColor="text1"/>
        </w:rPr>
        <w:t xml:space="preserve"> июля </w:t>
      </w:r>
      <w:r w:rsidRPr="00036B01">
        <w:rPr>
          <w:color w:val="000000" w:themeColor="text1"/>
        </w:rPr>
        <w:t>2012</w:t>
      </w:r>
      <w:r w:rsidR="00C77FBA" w:rsidRPr="00036B01">
        <w:rPr>
          <w:color w:val="000000" w:themeColor="text1"/>
        </w:rPr>
        <w:t xml:space="preserve"> года</w:t>
      </w:r>
      <w:r w:rsidR="007D294F" w:rsidRPr="00036B01">
        <w:rPr>
          <w:color w:val="000000" w:themeColor="text1"/>
        </w:rPr>
        <w:t xml:space="preserve"> </w:t>
      </w:r>
      <w:r w:rsidR="004E5BE2" w:rsidRPr="00036B01">
        <w:rPr>
          <w:color w:val="000000" w:themeColor="text1"/>
        </w:rPr>
        <w:br/>
      </w:r>
      <w:r w:rsidRPr="00036B01">
        <w:rPr>
          <w:color w:val="000000" w:themeColor="text1"/>
        </w:rPr>
        <w:t>№ 39</w:t>
      </w:r>
      <w:r w:rsidR="00C77FBA" w:rsidRPr="00036B01">
        <w:rPr>
          <w:color w:val="000000" w:themeColor="text1"/>
        </w:rPr>
        <w:t xml:space="preserve"> </w:t>
      </w:r>
      <w:r w:rsidRPr="00036B01">
        <w:rPr>
          <w:color w:val="000000" w:themeColor="text1"/>
        </w:rPr>
        <w:t>«О наделении органов местного самоуправления муниципальных округов в городе Москве отдельными полномочиями города Москвы», ч</w:t>
      </w:r>
      <w:r w:rsidR="007D294F" w:rsidRPr="00036B01">
        <w:rPr>
          <w:color w:val="000000" w:themeColor="text1"/>
        </w:rPr>
        <w:t>.</w:t>
      </w:r>
      <w:r w:rsidRPr="00036B01">
        <w:rPr>
          <w:color w:val="000000" w:themeColor="text1"/>
        </w:rPr>
        <w:t>2 ст</w:t>
      </w:r>
      <w:r w:rsidR="007D294F" w:rsidRPr="00036B01">
        <w:rPr>
          <w:color w:val="000000" w:themeColor="text1"/>
        </w:rPr>
        <w:t>.</w:t>
      </w:r>
      <w:r w:rsidRPr="00036B01">
        <w:rPr>
          <w:color w:val="000000" w:themeColor="text1"/>
        </w:rPr>
        <w:t>8</w:t>
      </w:r>
      <w:r w:rsidR="007D294F" w:rsidRPr="00036B01">
        <w:rPr>
          <w:color w:val="000000" w:themeColor="text1"/>
        </w:rPr>
        <w:br/>
      </w:r>
      <w:r w:rsidRPr="00036B01">
        <w:rPr>
          <w:color w:val="000000" w:themeColor="text1"/>
        </w:rPr>
        <w:t>Закона города Москвы от</w:t>
      </w:r>
      <w:r w:rsidR="007D294F" w:rsidRPr="00036B01">
        <w:rPr>
          <w:color w:val="000000" w:themeColor="text1"/>
        </w:rPr>
        <w:t xml:space="preserve"> </w:t>
      </w:r>
      <w:r w:rsidRPr="00036B01">
        <w:rPr>
          <w:color w:val="000000" w:themeColor="text1"/>
        </w:rPr>
        <w:t>14</w:t>
      </w:r>
      <w:r w:rsidR="00C77FBA" w:rsidRPr="00036B01">
        <w:rPr>
          <w:color w:val="000000" w:themeColor="text1"/>
        </w:rPr>
        <w:t xml:space="preserve"> июля </w:t>
      </w:r>
      <w:r w:rsidRPr="00036B01">
        <w:rPr>
          <w:color w:val="000000" w:themeColor="text1"/>
        </w:rPr>
        <w:t>2004</w:t>
      </w:r>
      <w:r w:rsidR="00C77FBA" w:rsidRPr="00036B01">
        <w:rPr>
          <w:color w:val="000000" w:themeColor="text1"/>
        </w:rPr>
        <w:t xml:space="preserve"> года</w:t>
      </w:r>
      <w:r w:rsidR="007D294F" w:rsidRPr="00036B01">
        <w:rPr>
          <w:color w:val="000000" w:themeColor="text1"/>
        </w:rPr>
        <w:t xml:space="preserve"> </w:t>
      </w:r>
      <w:r w:rsidRPr="00036B01">
        <w:rPr>
          <w:color w:val="000000" w:themeColor="text1"/>
        </w:rPr>
        <w:t xml:space="preserve">№ 50 «О порядке наделения органов местного самоуправления внутригородских муниципальных образований в городе Москве отдельными полномочиями города Москвы (государственными полномочиями)», постановлением Правительства Москвы </w:t>
      </w:r>
      <w:r w:rsidRPr="00036B01">
        <w:rPr>
          <w:rFonts w:eastAsia="Times New Roman"/>
          <w:color w:val="000000" w:themeColor="text1"/>
          <w:lang w:eastAsia="en-US"/>
        </w:rPr>
        <w:t xml:space="preserve">от </w:t>
      </w:r>
      <w:r w:rsidR="007D294F" w:rsidRPr="00036B01">
        <w:rPr>
          <w:rFonts w:eastAsia="Times New Roman"/>
          <w:color w:val="000000" w:themeColor="text1"/>
          <w:lang w:eastAsia="en-US"/>
        </w:rPr>
        <w:t>0</w:t>
      </w:r>
      <w:r w:rsidRPr="00036B01">
        <w:rPr>
          <w:rFonts w:eastAsia="Times New Roman"/>
          <w:color w:val="000000" w:themeColor="text1"/>
          <w:lang w:eastAsia="en-US"/>
        </w:rPr>
        <w:t>4</w:t>
      </w:r>
      <w:r w:rsidR="00C77FBA" w:rsidRPr="00036B01">
        <w:rPr>
          <w:rFonts w:eastAsia="Times New Roman"/>
          <w:color w:val="000000" w:themeColor="text1"/>
          <w:lang w:eastAsia="en-US"/>
        </w:rPr>
        <w:t xml:space="preserve"> мая </w:t>
      </w:r>
      <w:r w:rsidRPr="00036B01">
        <w:rPr>
          <w:rFonts w:eastAsia="Times New Roman"/>
          <w:color w:val="000000" w:themeColor="text1"/>
          <w:lang w:eastAsia="en-US"/>
        </w:rPr>
        <w:t>2011</w:t>
      </w:r>
      <w:r w:rsidR="00C77FBA" w:rsidRPr="00036B01">
        <w:rPr>
          <w:rFonts w:eastAsia="Times New Roman"/>
          <w:color w:val="000000" w:themeColor="text1"/>
          <w:lang w:eastAsia="en-US"/>
        </w:rPr>
        <w:t xml:space="preserve"> г</w:t>
      </w:r>
      <w:r w:rsidR="004E5BE2" w:rsidRPr="00036B01">
        <w:rPr>
          <w:rFonts w:eastAsia="Times New Roman"/>
          <w:color w:val="000000" w:themeColor="text1"/>
          <w:lang w:eastAsia="en-US"/>
        </w:rPr>
        <w:t>ода</w:t>
      </w:r>
      <w:r w:rsidRPr="00036B01">
        <w:rPr>
          <w:rFonts w:eastAsia="Times New Roman"/>
          <w:color w:val="000000" w:themeColor="text1"/>
          <w:lang w:eastAsia="en-US"/>
        </w:rPr>
        <w:t xml:space="preserve"> № 172-ПП «Об утверждении Порядка организации ярмарок и продажи товаров (выполнения работ, оказания услуг) на них </w:t>
      </w:r>
      <w:r w:rsidR="004E5BE2" w:rsidRPr="00036B01">
        <w:rPr>
          <w:rFonts w:eastAsia="Times New Roman"/>
          <w:color w:val="000000" w:themeColor="text1"/>
          <w:lang w:eastAsia="en-US"/>
        </w:rPr>
        <w:br/>
      </w:r>
      <w:r w:rsidRPr="00036B01">
        <w:rPr>
          <w:rFonts w:eastAsia="Times New Roman"/>
          <w:color w:val="000000" w:themeColor="text1"/>
          <w:lang w:eastAsia="en-US"/>
        </w:rPr>
        <w:t>на территории города Москвы»</w:t>
      </w:r>
      <w:r w:rsidR="001A38BE" w:rsidRPr="00036B01">
        <w:rPr>
          <w:color w:val="000000" w:themeColor="text1"/>
        </w:rPr>
        <w:t>,</w:t>
      </w:r>
    </w:p>
    <w:p w14:paraId="3D4B142E" w14:textId="77777777" w:rsidR="001A38BE" w:rsidRPr="00036B01" w:rsidRDefault="001A38BE" w:rsidP="0092551C">
      <w:pPr>
        <w:pStyle w:val="a3"/>
        <w:contextualSpacing/>
        <w:rPr>
          <w:color w:val="000000" w:themeColor="text1"/>
        </w:rPr>
      </w:pPr>
    </w:p>
    <w:p w14:paraId="045202C7" w14:textId="77777777" w:rsidR="001A38BE" w:rsidRPr="00036B01" w:rsidRDefault="001A38BE" w:rsidP="007D294F">
      <w:pPr>
        <w:tabs>
          <w:tab w:val="left" w:pos="425"/>
        </w:tabs>
        <w:contextualSpacing/>
        <w:jc w:val="center"/>
        <w:rPr>
          <w:b/>
          <w:color w:val="000000" w:themeColor="text1"/>
          <w:sz w:val="28"/>
          <w:szCs w:val="28"/>
        </w:rPr>
      </w:pPr>
      <w:r w:rsidRPr="00036B01">
        <w:rPr>
          <w:b/>
          <w:color w:val="000000" w:themeColor="text1"/>
          <w:sz w:val="28"/>
          <w:szCs w:val="28"/>
        </w:rPr>
        <w:t>Совет депутатов решил:</w:t>
      </w:r>
    </w:p>
    <w:p w14:paraId="59414C81" w14:textId="109A20B0" w:rsidR="00763B32" w:rsidRPr="00036B01" w:rsidRDefault="00763B32" w:rsidP="00A96882">
      <w:pPr>
        <w:pStyle w:val="aa"/>
        <w:numPr>
          <w:ilvl w:val="0"/>
          <w:numId w:val="3"/>
        </w:numPr>
        <w:ind w:left="709" w:hanging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036B01">
        <w:rPr>
          <w:rFonts w:eastAsia="Times New Roman"/>
          <w:color w:val="000000" w:themeColor="text1"/>
          <w:sz w:val="28"/>
          <w:szCs w:val="28"/>
          <w:lang w:eastAsia="ru-RU"/>
        </w:rPr>
        <w:t xml:space="preserve">Утвердить Регламент реализации отдельных полномочий города Москвы по согласованию мест размещения ярмарок выходного дня и проведению мониторинга их работы </w:t>
      </w:r>
      <w:r w:rsidR="00036B01">
        <w:rPr>
          <w:rFonts w:eastAsia="Times New Roman"/>
          <w:color w:val="000000" w:themeColor="text1"/>
          <w:sz w:val="28"/>
          <w:szCs w:val="28"/>
          <w:lang w:eastAsia="ru-RU"/>
        </w:rPr>
        <w:t>согласно п</w:t>
      </w:r>
      <w:r w:rsidRPr="00036B01">
        <w:rPr>
          <w:rFonts w:eastAsia="Times New Roman"/>
          <w:color w:val="000000" w:themeColor="text1"/>
          <w:sz w:val="28"/>
          <w:szCs w:val="28"/>
          <w:lang w:eastAsia="ru-RU"/>
        </w:rPr>
        <w:t>риложени</w:t>
      </w:r>
      <w:r w:rsidR="00036B01">
        <w:rPr>
          <w:rFonts w:eastAsia="Times New Roman"/>
          <w:color w:val="000000" w:themeColor="text1"/>
          <w:sz w:val="28"/>
          <w:szCs w:val="28"/>
          <w:lang w:eastAsia="ru-RU"/>
        </w:rPr>
        <w:t>ю</w:t>
      </w:r>
      <w:r w:rsidR="00326741" w:rsidRPr="00036B01">
        <w:rPr>
          <w:rFonts w:eastAsia="Times New Roman"/>
          <w:color w:val="000000" w:themeColor="text1"/>
          <w:sz w:val="28"/>
          <w:szCs w:val="28"/>
          <w:lang w:eastAsia="ru-RU"/>
        </w:rPr>
        <w:t xml:space="preserve"> 1</w:t>
      </w:r>
      <w:r w:rsidR="00036B01">
        <w:rPr>
          <w:rFonts w:eastAsia="Times New Roman"/>
          <w:color w:val="000000" w:themeColor="text1"/>
          <w:sz w:val="28"/>
          <w:szCs w:val="28"/>
          <w:lang w:eastAsia="ru-RU"/>
        </w:rPr>
        <w:t xml:space="preserve"> к настоящему решению</w:t>
      </w:r>
      <w:r w:rsidRPr="00036B01">
        <w:rPr>
          <w:rFonts w:eastAsia="Times New Roman"/>
          <w:color w:val="000000" w:themeColor="text1"/>
          <w:sz w:val="28"/>
          <w:szCs w:val="28"/>
          <w:lang w:eastAsia="ru-RU"/>
        </w:rPr>
        <w:t>.</w:t>
      </w:r>
    </w:p>
    <w:p w14:paraId="6B36993A" w14:textId="189CFC3D" w:rsidR="00326741" w:rsidRDefault="00326741" w:rsidP="00A96882">
      <w:pPr>
        <w:pStyle w:val="aa"/>
        <w:numPr>
          <w:ilvl w:val="0"/>
          <w:numId w:val="3"/>
        </w:numPr>
        <w:ind w:left="709" w:hanging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036B01">
        <w:rPr>
          <w:rFonts w:eastAsia="Times New Roman"/>
          <w:color w:val="000000" w:themeColor="text1"/>
          <w:sz w:val="28"/>
          <w:szCs w:val="28"/>
          <w:lang w:eastAsia="ru-RU"/>
        </w:rPr>
        <w:t xml:space="preserve">Утвердить </w:t>
      </w:r>
      <w:r w:rsidR="0069721A" w:rsidRPr="00036B01">
        <w:rPr>
          <w:rFonts w:eastAsia="Times New Roman"/>
          <w:color w:val="000000" w:themeColor="text1"/>
          <w:sz w:val="28"/>
          <w:szCs w:val="28"/>
          <w:lang w:eastAsia="ru-RU"/>
        </w:rPr>
        <w:t>р</w:t>
      </w:r>
      <w:r w:rsidRPr="00036B01">
        <w:rPr>
          <w:rFonts w:eastAsia="Times New Roman"/>
          <w:color w:val="000000" w:themeColor="text1"/>
          <w:sz w:val="28"/>
          <w:szCs w:val="28"/>
          <w:lang w:eastAsia="ru-RU"/>
        </w:rPr>
        <w:t>абочие группы и график проведения мониторинга ярмарок выходного дня депутатами Совета депутатов муниципального округа Пресненский</w:t>
      </w:r>
      <w:r w:rsidR="007D1306" w:rsidRPr="00036B01">
        <w:rPr>
          <w:rFonts w:eastAsia="Times New Roman"/>
          <w:color w:val="000000" w:themeColor="text1"/>
          <w:sz w:val="28"/>
          <w:szCs w:val="28"/>
          <w:lang w:eastAsia="ru-RU"/>
        </w:rPr>
        <w:t xml:space="preserve"> в городе Москве</w:t>
      </w:r>
      <w:r w:rsidRPr="00036B01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 w:rsidR="00A96882">
        <w:rPr>
          <w:rFonts w:eastAsia="Times New Roman"/>
          <w:color w:val="000000" w:themeColor="text1"/>
          <w:sz w:val="28"/>
          <w:szCs w:val="28"/>
          <w:lang w:eastAsia="ru-RU"/>
        </w:rPr>
        <w:t>согласно п</w:t>
      </w:r>
      <w:r w:rsidR="00A96882" w:rsidRPr="00036B01">
        <w:rPr>
          <w:rFonts w:eastAsia="Times New Roman"/>
          <w:color w:val="000000" w:themeColor="text1"/>
          <w:sz w:val="28"/>
          <w:szCs w:val="28"/>
          <w:lang w:eastAsia="ru-RU"/>
        </w:rPr>
        <w:t>риложени</w:t>
      </w:r>
      <w:r w:rsidR="00A96882">
        <w:rPr>
          <w:rFonts w:eastAsia="Times New Roman"/>
          <w:color w:val="000000" w:themeColor="text1"/>
          <w:sz w:val="28"/>
          <w:szCs w:val="28"/>
          <w:lang w:eastAsia="ru-RU"/>
        </w:rPr>
        <w:t>ю</w:t>
      </w:r>
      <w:r w:rsidR="00A96882" w:rsidRPr="00036B01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 w:rsidR="00A96882">
        <w:rPr>
          <w:rFonts w:eastAsia="Times New Roman"/>
          <w:color w:val="000000" w:themeColor="text1"/>
          <w:sz w:val="28"/>
          <w:szCs w:val="28"/>
          <w:lang w:eastAsia="ru-RU"/>
        </w:rPr>
        <w:t>2</w:t>
      </w:r>
      <w:r w:rsidR="00A96882">
        <w:rPr>
          <w:rFonts w:eastAsia="Times New Roman"/>
          <w:color w:val="000000" w:themeColor="text1"/>
          <w:sz w:val="28"/>
          <w:szCs w:val="28"/>
          <w:lang w:eastAsia="ru-RU"/>
        </w:rPr>
        <w:t xml:space="preserve"> к настоящему решению</w:t>
      </w:r>
      <w:r w:rsidRPr="00036B01">
        <w:rPr>
          <w:rFonts w:eastAsia="Times New Roman"/>
          <w:color w:val="000000" w:themeColor="text1"/>
          <w:sz w:val="28"/>
          <w:szCs w:val="28"/>
          <w:lang w:eastAsia="ru-RU"/>
        </w:rPr>
        <w:t>.</w:t>
      </w:r>
    </w:p>
    <w:p w14:paraId="70CA2DAA" w14:textId="76F01FA2" w:rsidR="00A96882" w:rsidRPr="00A96882" w:rsidRDefault="00A96882" w:rsidP="00A96882">
      <w:pPr>
        <w:pStyle w:val="aa"/>
        <w:numPr>
          <w:ilvl w:val="0"/>
          <w:numId w:val="3"/>
        </w:numPr>
        <w:ind w:left="709" w:hanging="709"/>
        <w:jc w:val="both"/>
        <w:rPr>
          <w:color w:val="000000" w:themeColor="text1"/>
          <w:sz w:val="28"/>
          <w:szCs w:val="28"/>
        </w:rPr>
      </w:pPr>
      <w:r w:rsidRPr="00A96882">
        <w:rPr>
          <w:color w:val="000000" w:themeColor="text1"/>
          <w:sz w:val="28"/>
          <w:szCs w:val="28"/>
        </w:rPr>
        <w:t xml:space="preserve">Признать утратившим силу решение Совета депутатов муниципального округа Пресненский </w:t>
      </w:r>
      <w:r>
        <w:rPr>
          <w:color w:val="000000" w:themeColor="text1"/>
          <w:sz w:val="28"/>
          <w:szCs w:val="28"/>
        </w:rPr>
        <w:t xml:space="preserve">от </w:t>
      </w:r>
      <w:r w:rsidRPr="00A96882">
        <w:rPr>
          <w:color w:val="000000" w:themeColor="text1"/>
          <w:sz w:val="28"/>
          <w:szCs w:val="28"/>
        </w:rPr>
        <w:t>28.11.2024 № 32.02.346 «Об утверждении</w:t>
      </w:r>
      <w:r>
        <w:rPr>
          <w:color w:val="000000" w:themeColor="text1"/>
          <w:sz w:val="28"/>
          <w:szCs w:val="28"/>
        </w:rPr>
        <w:t xml:space="preserve"> </w:t>
      </w:r>
      <w:r w:rsidRPr="00A96882">
        <w:rPr>
          <w:color w:val="000000" w:themeColor="text1"/>
          <w:sz w:val="28"/>
          <w:szCs w:val="28"/>
        </w:rPr>
        <w:t xml:space="preserve">Регламента </w:t>
      </w:r>
      <w:r w:rsidRPr="00036B01">
        <w:rPr>
          <w:rFonts w:eastAsia="Times New Roman"/>
          <w:color w:val="000000" w:themeColor="text1"/>
          <w:sz w:val="28"/>
          <w:szCs w:val="28"/>
          <w:lang w:eastAsia="ru-RU"/>
        </w:rPr>
        <w:t>реализации отдельных полномочий города Москвы по согласованию мест размещения ярмарок выходного дня и проведению мониторинга их работы</w:t>
      </w:r>
      <w:r>
        <w:rPr>
          <w:rFonts w:eastAsia="Times New Roman"/>
          <w:color w:val="000000" w:themeColor="text1"/>
          <w:sz w:val="28"/>
          <w:szCs w:val="28"/>
          <w:lang w:eastAsia="ru-RU"/>
        </w:rPr>
        <w:t>».</w:t>
      </w:r>
    </w:p>
    <w:p w14:paraId="3920E441" w14:textId="64F32E6F" w:rsidR="00763B32" w:rsidRPr="00036B01" w:rsidRDefault="00763B32" w:rsidP="00A96882">
      <w:pPr>
        <w:pStyle w:val="aa"/>
        <w:numPr>
          <w:ilvl w:val="0"/>
          <w:numId w:val="3"/>
        </w:numPr>
        <w:ind w:left="709" w:hanging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036B01">
        <w:rPr>
          <w:rFonts w:eastAsia="Times New Roman"/>
          <w:color w:val="000000" w:themeColor="text1"/>
          <w:sz w:val="28"/>
          <w:szCs w:val="28"/>
          <w:lang w:eastAsia="ru-RU"/>
        </w:rPr>
        <w:t xml:space="preserve">Направить </w:t>
      </w:r>
      <w:r w:rsidR="0092551C" w:rsidRPr="00036B01">
        <w:rPr>
          <w:rFonts w:eastAsia="Times New Roman"/>
          <w:color w:val="000000" w:themeColor="text1"/>
          <w:sz w:val="28"/>
          <w:szCs w:val="28"/>
          <w:lang w:eastAsia="ru-RU"/>
        </w:rPr>
        <w:t xml:space="preserve">копию </w:t>
      </w:r>
      <w:r w:rsidRPr="00036B01">
        <w:rPr>
          <w:rFonts w:eastAsia="Times New Roman"/>
          <w:color w:val="000000" w:themeColor="text1"/>
          <w:sz w:val="28"/>
          <w:szCs w:val="28"/>
          <w:lang w:eastAsia="ru-RU"/>
        </w:rPr>
        <w:t>настояще</w:t>
      </w:r>
      <w:r w:rsidR="0092551C" w:rsidRPr="00036B01">
        <w:rPr>
          <w:rFonts w:eastAsia="Times New Roman"/>
          <w:color w:val="000000" w:themeColor="text1"/>
          <w:sz w:val="28"/>
          <w:szCs w:val="28"/>
          <w:lang w:eastAsia="ru-RU"/>
        </w:rPr>
        <w:t>го</w:t>
      </w:r>
      <w:r w:rsidRPr="00036B01">
        <w:rPr>
          <w:rFonts w:eastAsia="Times New Roman"/>
          <w:color w:val="000000" w:themeColor="text1"/>
          <w:sz w:val="28"/>
          <w:szCs w:val="28"/>
          <w:lang w:eastAsia="ru-RU"/>
        </w:rPr>
        <w:t xml:space="preserve"> решени</w:t>
      </w:r>
      <w:r w:rsidR="0092551C" w:rsidRPr="00036B01">
        <w:rPr>
          <w:rFonts w:eastAsia="Times New Roman"/>
          <w:color w:val="000000" w:themeColor="text1"/>
          <w:sz w:val="28"/>
          <w:szCs w:val="28"/>
          <w:lang w:eastAsia="ru-RU"/>
        </w:rPr>
        <w:t>я</w:t>
      </w:r>
      <w:r w:rsidRPr="00036B01">
        <w:rPr>
          <w:rFonts w:eastAsia="Times New Roman"/>
          <w:color w:val="000000" w:themeColor="text1"/>
          <w:sz w:val="28"/>
          <w:szCs w:val="28"/>
          <w:lang w:eastAsia="ru-RU"/>
        </w:rPr>
        <w:t xml:space="preserve"> в Департамент территориальных органов исполнительной власти города Москвы, префектуру </w:t>
      </w:r>
      <w:r w:rsidR="001A38BE" w:rsidRPr="00036B01">
        <w:rPr>
          <w:rFonts w:eastAsia="Times New Roman"/>
          <w:color w:val="000000" w:themeColor="text1"/>
          <w:sz w:val="28"/>
          <w:szCs w:val="28"/>
          <w:lang w:eastAsia="ru-RU"/>
        </w:rPr>
        <w:t>Центрального</w:t>
      </w:r>
      <w:r w:rsidRPr="00036B01">
        <w:rPr>
          <w:rFonts w:eastAsia="Times New Roman"/>
          <w:color w:val="000000" w:themeColor="text1"/>
          <w:sz w:val="28"/>
          <w:szCs w:val="28"/>
          <w:lang w:eastAsia="ru-RU"/>
        </w:rPr>
        <w:t xml:space="preserve"> административного округа города Москвы и управу </w:t>
      </w:r>
      <w:r w:rsidR="001A38BE" w:rsidRPr="00036B01">
        <w:rPr>
          <w:rFonts w:eastAsia="Times New Roman"/>
          <w:color w:val="000000" w:themeColor="text1"/>
          <w:sz w:val="28"/>
          <w:szCs w:val="28"/>
          <w:lang w:eastAsia="ru-RU"/>
        </w:rPr>
        <w:t xml:space="preserve">Пресненского </w:t>
      </w:r>
      <w:r w:rsidRPr="00036B01">
        <w:rPr>
          <w:rFonts w:eastAsia="Times New Roman"/>
          <w:color w:val="000000" w:themeColor="text1"/>
          <w:sz w:val="28"/>
          <w:szCs w:val="28"/>
          <w:lang w:eastAsia="ru-RU"/>
        </w:rPr>
        <w:t>района города Москвы в течение 3 дней со дня его принятия.</w:t>
      </w:r>
    </w:p>
    <w:p w14:paraId="08E8CBD5" w14:textId="536F8C98" w:rsidR="00326741" w:rsidRPr="00036B01" w:rsidRDefault="00326741" w:rsidP="00A96882">
      <w:pPr>
        <w:pStyle w:val="aa"/>
        <w:numPr>
          <w:ilvl w:val="0"/>
          <w:numId w:val="3"/>
        </w:numPr>
        <w:ind w:left="709" w:hanging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036B01">
        <w:rPr>
          <w:rFonts w:eastAsia="Times New Roman"/>
          <w:color w:val="000000" w:themeColor="text1"/>
          <w:sz w:val="28"/>
          <w:szCs w:val="28"/>
          <w:lang w:eastAsia="ru-RU"/>
        </w:rPr>
        <w:lastRenderedPageBreak/>
        <w:t xml:space="preserve">Опубликовать настоящее решение в </w:t>
      </w:r>
      <w:r w:rsidR="00A96882">
        <w:rPr>
          <w:rFonts w:eastAsia="Times New Roman"/>
          <w:color w:val="000000" w:themeColor="text1"/>
          <w:sz w:val="28"/>
          <w:szCs w:val="28"/>
          <w:lang w:eastAsia="ru-RU"/>
        </w:rPr>
        <w:t>сетевом издании</w:t>
      </w:r>
      <w:r w:rsidRPr="00036B01">
        <w:rPr>
          <w:rFonts w:eastAsia="Times New Roman"/>
          <w:color w:val="000000" w:themeColor="text1"/>
          <w:sz w:val="28"/>
          <w:szCs w:val="28"/>
          <w:lang w:eastAsia="ru-RU"/>
        </w:rPr>
        <w:t xml:space="preserve"> «Московский муниципальный вестник» и на официальном сайте муниципального округа Пресненский</w:t>
      </w:r>
      <w:r w:rsidR="00A96882">
        <w:rPr>
          <w:rFonts w:eastAsia="Times New Roman"/>
          <w:color w:val="000000" w:themeColor="text1"/>
          <w:sz w:val="28"/>
          <w:szCs w:val="28"/>
          <w:lang w:eastAsia="ru-RU"/>
        </w:rPr>
        <w:t xml:space="preserve"> в городе Москве</w:t>
      </w:r>
      <w:r w:rsidRPr="00036B01">
        <w:rPr>
          <w:rFonts w:eastAsia="Times New Roman"/>
          <w:color w:val="000000" w:themeColor="text1"/>
          <w:sz w:val="28"/>
          <w:szCs w:val="28"/>
          <w:lang w:eastAsia="ru-RU"/>
        </w:rPr>
        <w:t>.</w:t>
      </w:r>
    </w:p>
    <w:p w14:paraId="7930A642" w14:textId="42637BDA" w:rsidR="001A38BE" w:rsidRPr="00036B01" w:rsidRDefault="001A38BE" w:rsidP="00A96882">
      <w:pPr>
        <w:pStyle w:val="aa"/>
        <w:numPr>
          <w:ilvl w:val="0"/>
          <w:numId w:val="3"/>
        </w:numPr>
        <w:ind w:left="709" w:hanging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036B01">
        <w:rPr>
          <w:rFonts w:eastAsia="Times New Roman"/>
          <w:color w:val="000000" w:themeColor="text1"/>
          <w:sz w:val="28"/>
          <w:szCs w:val="28"/>
          <w:lang w:eastAsia="ru-RU"/>
        </w:rPr>
        <w:t>Контроль за выполнением настоящего решения возложить на главу муниципального округа Пресненский</w:t>
      </w:r>
      <w:r w:rsidR="00A96882">
        <w:rPr>
          <w:rFonts w:eastAsia="Times New Roman"/>
          <w:color w:val="000000" w:themeColor="text1"/>
          <w:sz w:val="28"/>
          <w:szCs w:val="28"/>
          <w:lang w:eastAsia="ru-RU"/>
        </w:rPr>
        <w:t xml:space="preserve"> в городе Москве</w:t>
      </w:r>
      <w:r w:rsidRPr="00036B01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6B01">
        <w:rPr>
          <w:rFonts w:eastAsia="Times New Roman"/>
          <w:color w:val="000000" w:themeColor="text1"/>
          <w:sz w:val="28"/>
          <w:szCs w:val="28"/>
          <w:lang w:eastAsia="ru-RU"/>
        </w:rPr>
        <w:t>Юмалина</w:t>
      </w:r>
      <w:proofErr w:type="spellEnd"/>
      <w:r w:rsidR="0092551C" w:rsidRPr="00036B01">
        <w:rPr>
          <w:rFonts w:eastAsia="Times New Roman"/>
          <w:color w:val="000000" w:themeColor="text1"/>
          <w:sz w:val="28"/>
          <w:szCs w:val="28"/>
          <w:lang w:eastAsia="ru-RU"/>
        </w:rPr>
        <w:t xml:space="preserve"> Д.П.</w:t>
      </w:r>
    </w:p>
    <w:p w14:paraId="5A67187A" w14:textId="77777777" w:rsidR="001A38BE" w:rsidRPr="00036B01" w:rsidRDefault="001A38BE" w:rsidP="007D294F">
      <w:pPr>
        <w:pStyle w:val="ConsPlusTitle"/>
        <w:tabs>
          <w:tab w:val="left" w:pos="8280"/>
        </w:tabs>
        <w:ind w:right="175"/>
        <w:contextualSpacing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</w:p>
    <w:p w14:paraId="425588ED" w14:textId="77777777" w:rsidR="00F400EE" w:rsidRPr="00036B01" w:rsidRDefault="00F400EE" w:rsidP="007D294F">
      <w:pPr>
        <w:pStyle w:val="ConsPlusTitle"/>
        <w:tabs>
          <w:tab w:val="left" w:pos="8280"/>
        </w:tabs>
        <w:ind w:right="175"/>
        <w:contextualSpacing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</w:p>
    <w:p w14:paraId="4022ECBE" w14:textId="77777777" w:rsidR="001A38BE" w:rsidRPr="00036B01" w:rsidRDefault="001A38BE" w:rsidP="007D294F">
      <w:pPr>
        <w:pStyle w:val="ConsPlusTitle"/>
        <w:tabs>
          <w:tab w:val="left" w:pos="8280"/>
        </w:tabs>
        <w:ind w:right="175"/>
        <w:contextualSpacing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6"/>
        <w:gridCol w:w="4659"/>
      </w:tblGrid>
      <w:tr w:rsidR="00036B01" w:rsidRPr="00036B01" w14:paraId="1FFF8CAF" w14:textId="77777777">
        <w:tc>
          <w:tcPr>
            <w:tcW w:w="4785" w:type="dxa"/>
            <w:shd w:val="clear" w:color="auto" w:fill="auto"/>
          </w:tcPr>
          <w:p w14:paraId="520FB0F3" w14:textId="3BAE0462" w:rsidR="001A38BE" w:rsidRPr="00036B01" w:rsidRDefault="001A38BE" w:rsidP="007D294F">
            <w:pPr>
              <w:ind w:right="-2"/>
              <w:contextualSpacing/>
              <w:rPr>
                <w:b/>
                <w:color w:val="000000" w:themeColor="text1"/>
                <w:sz w:val="28"/>
                <w:szCs w:val="28"/>
              </w:rPr>
            </w:pPr>
            <w:bookmarkStart w:id="0" w:name="_Hlk178769498"/>
            <w:r w:rsidRPr="00036B01">
              <w:rPr>
                <w:b/>
                <w:color w:val="000000" w:themeColor="text1"/>
                <w:sz w:val="28"/>
                <w:szCs w:val="28"/>
              </w:rPr>
              <w:t>Глава муниципального округа Пресненский</w:t>
            </w:r>
            <w:r w:rsidR="00A96882">
              <w:rPr>
                <w:b/>
                <w:color w:val="000000" w:themeColor="text1"/>
                <w:sz w:val="28"/>
                <w:szCs w:val="28"/>
              </w:rPr>
              <w:t xml:space="preserve"> в городе Москве</w:t>
            </w:r>
          </w:p>
        </w:tc>
        <w:tc>
          <w:tcPr>
            <w:tcW w:w="4785" w:type="dxa"/>
            <w:shd w:val="clear" w:color="auto" w:fill="auto"/>
            <w:vAlign w:val="bottom"/>
          </w:tcPr>
          <w:p w14:paraId="3F0438B0" w14:textId="071E13ED" w:rsidR="001A38BE" w:rsidRPr="00036B01" w:rsidRDefault="001A38BE" w:rsidP="007D294F">
            <w:pPr>
              <w:ind w:right="-2"/>
              <w:contextualSpacing/>
              <w:jc w:val="right"/>
              <w:rPr>
                <w:b/>
                <w:color w:val="000000" w:themeColor="text1"/>
                <w:sz w:val="28"/>
                <w:szCs w:val="28"/>
              </w:rPr>
            </w:pPr>
            <w:r w:rsidRPr="00036B01">
              <w:rPr>
                <w:b/>
                <w:color w:val="000000" w:themeColor="text1"/>
                <w:sz w:val="28"/>
                <w:szCs w:val="28"/>
              </w:rPr>
              <w:t>Д</w:t>
            </w:r>
            <w:r w:rsidRPr="00036B01">
              <w:rPr>
                <w:b/>
                <w:color w:val="000000" w:themeColor="text1"/>
                <w:sz w:val="28"/>
                <w:szCs w:val="28"/>
                <w:lang w:val="en-US"/>
              </w:rPr>
              <w:t>.</w:t>
            </w:r>
            <w:r w:rsidRPr="00036B01">
              <w:rPr>
                <w:b/>
                <w:color w:val="000000" w:themeColor="text1"/>
                <w:sz w:val="28"/>
                <w:szCs w:val="28"/>
              </w:rPr>
              <w:t>П. Юмалин</w:t>
            </w:r>
          </w:p>
        </w:tc>
      </w:tr>
      <w:bookmarkEnd w:id="0"/>
    </w:tbl>
    <w:p w14:paraId="49C354C0" w14:textId="77777777" w:rsidR="00F400EE" w:rsidRPr="00036B01" w:rsidRDefault="00763B32" w:rsidP="00326741">
      <w:pPr>
        <w:tabs>
          <w:tab w:val="left" w:pos="851"/>
        </w:tabs>
        <w:jc w:val="both"/>
        <w:rPr>
          <w:b/>
          <w:color w:val="000000" w:themeColor="text1"/>
          <w:sz w:val="28"/>
          <w:szCs w:val="28"/>
        </w:rPr>
      </w:pPr>
      <w:r w:rsidRPr="00036B01">
        <w:rPr>
          <w:b/>
          <w:color w:val="000000" w:themeColor="text1"/>
          <w:sz w:val="28"/>
          <w:szCs w:val="28"/>
        </w:rPr>
        <w:br w:type="page"/>
      </w:r>
    </w:p>
    <w:tbl>
      <w:tblPr>
        <w:tblStyle w:val="ab"/>
        <w:tblW w:w="94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3"/>
        <w:gridCol w:w="4891"/>
      </w:tblGrid>
      <w:tr w:rsidR="00F400EE" w:rsidRPr="00036B01" w14:paraId="601C20AF" w14:textId="77777777" w:rsidTr="007D1306">
        <w:trPr>
          <w:trHeight w:val="2237"/>
        </w:trPr>
        <w:tc>
          <w:tcPr>
            <w:tcW w:w="4603" w:type="dxa"/>
          </w:tcPr>
          <w:p w14:paraId="7F9D3457" w14:textId="77777777" w:rsidR="00F400EE" w:rsidRPr="00036B01" w:rsidRDefault="00F400EE" w:rsidP="00F400EE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1" w:type="dxa"/>
          </w:tcPr>
          <w:p w14:paraId="3383B202" w14:textId="77777777" w:rsidR="00A96882" w:rsidRDefault="00F400EE" w:rsidP="00F400EE">
            <w:pPr>
              <w:rPr>
                <w:bCs/>
                <w:color w:val="000000" w:themeColor="text1"/>
                <w:sz w:val="28"/>
                <w:szCs w:val="28"/>
              </w:rPr>
            </w:pPr>
            <w:r w:rsidRPr="00036B01">
              <w:rPr>
                <w:b/>
                <w:color w:val="000000" w:themeColor="text1"/>
                <w:sz w:val="28"/>
                <w:szCs w:val="28"/>
              </w:rPr>
              <w:t>Приложение 1</w:t>
            </w:r>
            <w:r w:rsidRPr="00036B01">
              <w:rPr>
                <w:b/>
                <w:color w:val="000000" w:themeColor="text1"/>
                <w:sz w:val="28"/>
                <w:szCs w:val="28"/>
              </w:rPr>
              <w:br/>
            </w:r>
            <w:r w:rsidRPr="00036B01">
              <w:rPr>
                <w:bCs/>
                <w:color w:val="000000" w:themeColor="text1"/>
                <w:sz w:val="28"/>
                <w:szCs w:val="28"/>
              </w:rPr>
              <w:t xml:space="preserve">к решению Совета депутатов муниципального округа Пресненский </w:t>
            </w:r>
            <w:r w:rsidR="00A96882">
              <w:rPr>
                <w:bCs/>
                <w:color w:val="000000" w:themeColor="text1"/>
                <w:sz w:val="28"/>
                <w:szCs w:val="28"/>
              </w:rPr>
              <w:t>в городе Москве</w:t>
            </w:r>
          </w:p>
          <w:p w14:paraId="4CEDF6A6" w14:textId="223A5961" w:rsidR="007D1306" w:rsidRPr="00A96882" w:rsidRDefault="00F400EE" w:rsidP="00F400EE">
            <w:pPr>
              <w:rPr>
                <w:bCs/>
                <w:color w:val="000000" w:themeColor="text1"/>
                <w:sz w:val="28"/>
                <w:szCs w:val="28"/>
              </w:rPr>
            </w:pPr>
            <w:r w:rsidRPr="00036B01">
              <w:rPr>
                <w:bCs/>
                <w:color w:val="000000" w:themeColor="text1"/>
                <w:sz w:val="28"/>
                <w:szCs w:val="28"/>
              </w:rPr>
              <w:t xml:space="preserve">от </w:t>
            </w:r>
            <w:r w:rsidR="00A96882">
              <w:rPr>
                <w:bCs/>
                <w:color w:val="000000" w:themeColor="text1"/>
                <w:sz w:val="28"/>
                <w:szCs w:val="28"/>
              </w:rPr>
              <w:t>_______________</w:t>
            </w:r>
          </w:p>
        </w:tc>
      </w:tr>
    </w:tbl>
    <w:p w14:paraId="2A399CF6" w14:textId="29B28B6F" w:rsidR="00763B32" w:rsidRPr="00036B01" w:rsidRDefault="00763B32" w:rsidP="00F400EE">
      <w:pPr>
        <w:pStyle w:val="ConsPlusTitle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6B01">
        <w:rPr>
          <w:rFonts w:ascii="Times New Roman" w:hAnsi="Times New Roman" w:cs="Times New Roman"/>
          <w:color w:val="000000" w:themeColor="text1"/>
          <w:sz w:val="28"/>
          <w:szCs w:val="28"/>
        </w:rPr>
        <w:t>Регламент</w:t>
      </w:r>
      <w:r w:rsidR="00F400EE" w:rsidRPr="00036B0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36B01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>реализации отдельных полномочий города Москвы</w:t>
      </w:r>
      <w:r w:rsidR="00F400EE" w:rsidRPr="00036B01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br/>
      </w:r>
      <w:r w:rsidRPr="00036B01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 xml:space="preserve">по </w:t>
      </w:r>
      <w:r w:rsidRPr="00036B01">
        <w:rPr>
          <w:rFonts w:ascii="Times New Roman" w:hAnsi="Times New Roman" w:cs="Times New Roman"/>
          <w:bCs w:val="0"/>
          <w:color w:val="000000" w:themeColor="text1"/>
          <w:sz w:val="28"/>
          <w:szCs w:val="28"/>
          <w:lang w:eastAsia="en-US"/>
        </w:rPr>
        <w:t xml:space="preserve">согласованию мест размещения ярмарок выходного дня </w:t>
      </w:r>
      <w:r w:rsidR="004E5BE2" w:rsidRPr="00036B01">
        <w:rPr>
          <w:rFonts w:ascii="Times New Roman" w:hAnsi="Times New Roman" w:cs="Times New Roman"/>
          <w:bCs w:val="0"/>
          <w:color w:val="000000" w:themeColor="text1"/>
          <w:sz w:val="28"/>
          <w:szCs w:val="28"/>
          <w:lang w:eastAsia="en-US"/>
        </w:rPr>
        <w:br/>
      </w:r>
      <w:r w:rsidRPr="00036B01">
        <w:rPr>
          <w:rFonts w:ascii="Times New Roman" w:hAnsi="Times New Roman" w:cs="Times New Roman"/>
          <w:bCs w:val="0"/>
          <w:color w:val="000000" w:themeColor="text1"/>
          <w:sz w:val="28"/>
          <w:szCs w:val="28"/>
          <w:lang w:eastAsia="en-US"/>
        </w:rPr>
        <w:t>и проведению мониторинга их работы</w:t>
      </w:r>
    </w:p>
    <w:p w14:paraId="7F475052" w14:textId="77777777" w:rsidR="00763B32" w:rsidRPr="00036B01" w:rsidRDefault="00763B32" w:rsidP="00763B32">
      <w:pPr>
        <w:pStyle w:val="ConsPlusTitle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DE15A83" w14:textId="77777777" w:rsidR="00763B32" w:rsidRPr="00036B01" w:rsidRDefault="00763B32" w:rsidP="00763B32">
      <w:pPr>
        <w:pStyle w:val="ConsPlusTitle"/>
        <w:widowControl/>
        <w:spacing w:line="228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6B01">
        <w:rPr>
          <w:rFonts w:ascii="Times New Roman" w:hAnsi="Times New Roman" w:cs="Times New Roman"/>
          <w:color w:val="000000" w:themeColor="text1"/>
          <w:sz w:val="28"/>
          <w:szCs w:val="28"/>
        </w:rPr>
        <w:t>Общие положения</w:t>
      </w:r>
    </w:p>
    <w:p w14:paraId="32B2906F" w14:textId="77777777" w:rsidR="00215860" w:rsidRPr="00036B01" w:rsidRDefault="00215860" w:rsidP="00A96882">
      <w:pPr>
        <w:pStyle w:val="ConsPlusTitle"/>
        <w:widowControl/>
        <w:tabs>
          <w:tab w:val="left" w:pos="993"/>
        </w:tabs>
        <w:spacing w:line="228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FFE7AC8" w14:textId="2F392C60" w:rsidR="00D35D4A" w:rsidRPr="00036B01" w:rsidRDefault="00763B32" w:rsidP="00A96882">
      <w:pPr>
        <w:pStyle w:val="ConsPlusTitle"/>
        <w:widowControl/>
        <w:numPr>
          <w:ilvl w:val="0"/>
          <w:numId w:val="5"/>
        </w:numPr>
        <w:tabs>
          <w:tab w:val="left" w:pos="993"/>
        </w:tabs>
        <w:spacing w:line="228" w:lineRule="auto"/>
        <w:ind w:left="0"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eastAsia="en-US"/>
        </w:rPr>
      </w:pPr>
      <w:r w:rsidRPr="00036B0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Настоящий Регламент определяет порядок реализации Советом депутатов </w:t>
      </w:r>
      <w:r w:rsidR="007D1306" w:rsidRPr="00036B0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муниципального округа Пресненский в городе Москве </w:t>
      </w:r>
      <w:r w:rsidRPr="00036B0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(далее – Совет депутатов) отдельных полномочий города Москвы по согласованию мест размещения ярмарок выходного дня (далее – ярмарка) и проведению мониторинга</w:t>
      </w:r>
      <w:r w:rsidRPr="00036B01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eastAsia="en-US"/>
        </w:rPr>
        <w:t xml:space="preserve"> их работы.</w:t>
      </w:r>
      <w:r w:rsidR="007D1306" w:rsidRPr="00036B01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eastAsia="en-US"/>
        </w:rPr>
        <w:t xml:space="preserve"> </w:t>
      </w:r>
    </w:p>
    <w:p w14:paraId="65F6F921" w14:textId="77777777" w:rsidR="00D35D4A" w:rsidRPr="00036B01" w:rsidRDefault="00D35D4A" w:rsidP="00A96882">
      <w:pPr>
        <w:tabs>
          <w:tab w:val="left" w:pos="993"/>
        </w:tabs>
        <w:spacing w:line="228" w:lineRule="auto"/>
        <w:ind w:firstLine="709"/>
        <w:jc w:val="center"/>
        <w:rPr>
          <w:b/>
          <w:color w:val="000000" w:themeColor="text1"/>
          <w:sz w:val="28"/>
          <w:szCs w:val="28"/>
        </w:rPr>
      </w:pPr>
    </w:p>
    <w:p w14:paraId="328BC6D1" w14:textId="50B90B65" w:rsidR="00763B32" w:rsidRPr="00036B01" w:rsidRDefault="00763B32" w:rsidP="00A96882">
      <w:pPr>
        <w:tabs>
          <w:tab w:val="left" w:pos="993"/>
        </w:tabs>
        <w:spacing w:line="228" w:lineRule="auto"/>
        <w:ind w:firstLine="709"/>
        <w:jc w:val="center"/>
        <w:rPr>
          <w:b/>
          <w:color w:val="000000" w:themeColor="text1"/>
          <w:sz w:val="28"/>
          <w:szCs w:val="28"/>
        </w:rPr>
      </w:pPr>
      <w:r w:rsidRPr="00036B01">
        <w:rPr>
          <w:b/>
          <w:color w:val="000000" w:themeColor="text1"/>
          <w:sz w:val="28"/>
          <w:szCs w:val="28"/>
        </w:rPr>
        <w:t xml:space="preserve">Порядок согласования мест размещения ярмарок </w:t>
      </w:r>
    </w:p>
    <w:p w14:paraId="67863AFF" w14:textId="77777777" w:rsidR="00215860" w:rsidRPr="00036B01" w:rsidRDefault="00215860" w:rsidP="00A96882">
      <w:pPr>
        <w:tabs>
          <w:tab w:val="left" w:pos="993"/>
        </w:tabs>
        <w:spacing w:line="228" w:lineRule="auto"/>
        <w:ind w:firstLine="709"/>
        <w:jc w:val="center"/>
        <w:rPr>
          <w:b/>
          <w:color w:val="000000" w:themeColor="text1"/>
          <w:sz w:val="28"/>
          <w:szCs w:val="28"/>
        </w:rPr>
      </w:pPr>
    </w:p>
    <w:p w14:paraId="21342085" w14:textId="4A3F9C54" w:rsidR="00763B32" w:rsidRPr="00036B01" w:rsidRDefault="00763B32" w:rsidP="00A96882">
      <w:pPr>
        <w:pStyle w:val="ConsPlusTitle"/>
        <w:numPr>
          <w:ilvl w:val="0"/>
          <w:numId w:val="5"/>
        </w:numPr>
        <w:tabs>
          <w:tab w:val="left" w:pos="993"/>
        </w:tabs>
        <w:spacing w:line="228" w:lineRule="auto"/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036B0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Организацию работы по согласованию Советом депутатов </w:t>
      </w:r>
      <w:r w:rsidRPr="00036B01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eastAsia="en-US"/>
        </w:rPr>
        <w:t xml:space="preserve">мест размещения ярмарок </w:t>
      </w:r>
      <w:r w:rsidRPr="00036B0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осуществляет глава </w:t>
      </w:r>
      <w:r w:rsidR="00D35D4A" w:rsidRPr="00036B0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муниципального округа Пресненский в городе Москве</w:t>
      </w:r>
      <w:r w:rsidRPr="00036B0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 </w:t>
      </w:r>
      <w:r w:rsidR="00A3051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</w:t>
      </w:r>
      <w:r w:rsidR="00332EBF" w:rsidRPr="00036B0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омиссия </w:t>
      </w:r>
      <w:r w:rsidR="00A30512" w:rsidRPr="00036B0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Совета депутатов</w:t>
      </w:r>
      <w:r w:rsidR="00A30512" w:rsidRPr="00036B0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332EBF" w:rsidRPr="00036B0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по вопросам землепользования, градостроительства и дорожно-транспортной инфраструктуры </w:t>
      </w:r>
      <w:r w:rsidRPr="00036B0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(далее – профильная комиссия).</w:t>
      </w:r>
    </w:p>
    <w:p w14:paraId="67D04649" w14:textId="5E8F4C87" w:rsidR="00763B32" w:rsidRPr="00036B01" w:rsidRDefault="00763B32" w:rsidP="00A96882">
      <w:pPr>
        <w:pStyle w:val="aa"/>
        <w:numPr>
          <w:ilvl w:val="0"/>
          <w:numId w:val="5"/>
        </w:numPr>
        <w:tabs>
          <w:tab w:val="left" w:pos="993"/>
        </w:tabs>
        <w:spacing w:line="228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036B01">
        <w:rPr>
          <w:color w:val="000000" w:themeColor="text1"/>
          <w:sz w:val="28"/>
          <w:szCs w:val="28"/>
        </w:rPr>
        <w:t xml:space="preserve">Началом осуществления Советом депутатов отдельных полномочий города Москвы </w:t>
      </w:r>
      <w:r w:rsidRPr="00036B01">
        <w:rPr>
          <w:bCs/>
          <w:color w:val="000000" w:themeColor="text1"/>
          <w:sz w:val="28"/>
          <w:szCs w:val="28"/>
        </w:rPr>
        <w:t xml:space="preserve">по согласованию мест размещения ярмарок </w:t>
      </w:r>
      <w:r w:rsidRPr="00036B01">
        <w:rPr>
          <w:color w:val="000000" w:themeColor="text1"/>
          <w:sz w:val="28"/>
          <w:szCs w:val="28"/>
        </w:rPr>
        <w:t xml:space="preserve">является поступление в Совет депутатов обращения префектуры </w:t>
      </w:r>
      <w:r w:rsidR="000B6D01" w:rsidRPr="00036B01">
        <w:rPr>
          <w:color w:val="000000" w:themeColor="text1"/>
          <w:sz w:val="28"/>
          <w:szCs w:val="28"/>
        </w:rPr>
        <w:t>Центрального</w:t>
      </w:r>
      <w:r w:rsidRPr="00036B01">
        <w:rPr>
          <w:color w:val="000000" w:themeColor="text1"/>
          <w:sz w:val="28"/>
          <w:szCs w:val="28"/>
        </w:rPr>
        <w:t xml:space="preserve"> административного округа города Москвы (далее – префектура) </w:t>
      </w:r>
      <w:r w:rsidR="00215860" w:rsidRPr="00036B01">
        <w:rPr>
          <w:color w:val="000000" w:themeColor="text1"/>
          <w:sz w:val="28"/>
          <w:szCs w:val="28"/>
        </w:rPr>
        <w:br/>
      </w:r>
      <w:r w:rsidRPr="00036B01">
        <w:rPr>
          <w:color w:val="000000" w:themeColor="text1"/>
          <w:sz w:val="28"/>
          <w:szCs w:val="28"/>
        </w:rPr>
        <w:t xml:space="preserve">о согласовании проекта перечня ярмарок в части территории </w:t>
      </w:r>
      <w:r w:rsidR="00A30512">
        <w:rPr>
          <w:color w:val="000000" w:themeColor="text1"/>
          <w:sz w:val="28"/>
          <w:szCs w:val="28"/>
        </w:rPr>
        <w:t xml:space="preserve">внутригородского муниципального образования - </w:t>
      </w:r>
      <w:r w:rsidRPr="00036B01">
        <w:rPr>
          <w:color w:val="000000" w:themeColor="text1"/>
          <w:sz w:val="28"/>
          <w:szCs w:val="28"/>
        </w:rPr>
        <w:t xml:space="preserve">муниципального округа </w:t>
      </w:r>
      <w:r w:rsidR="000B6D01" w:rsidRPr="00036B01">
        <w:rPr>
          <w:color w:val="000000" w:themeColor="text1"/>
          <w:sz w:val="28"/>
          <w:szCs w:val="28"/>
        </w:rPr>
        <w:t>Пресненский</w:t>
      </w:r>
      <w:r w:rsidR="00A30512">
        <w:rPr>
          <w:color w:val="000000" w:themeColor="text1"/>
          <w:sz w:val="28"/>
          <w:szCs w:val="28"/>
        </w:rPr>
        <w:t xml:space="preserve"> в городе Москве</w:t>
      </w:r>
      <w:r w:rsidRPr="00036B01">
        <w:rPr>
          <w:color w:val="000000" w:themeColor="text1"/>
          <w:sz w:val="28"/>
          <w:szCs w:val="28"/>
        </w:rPr>
        <w:t xml:space="preserve"> (далее – проект перечня ярмарок) с прилагаемыми планами функционального зонирования площадок ярмарок (далее – обращение). Обращение направляется в Совет депутатов в бумажном и</w:t>
      </w:r>
      <w:r w:rsidR="0069721A" w:rsidRPr="00036B01">
        <w:rPr>
          <w:color w:val="000000" w:themeColor="text1"/>
          <w:sz w:val="28"/>
          <w:szCs w:val="28"/>
        </w:rPr>
        <w:t>/или</w:t>
      </w:r>
      <w:r w:rsidRPr="00036B01">
        <w:rPr>
          <w:color w:val="000000" w:themeColor="text1"/>
          <w:sz w:val="28"/>
          <w:szCs w:val="28"/>
        </w:rPr>
        <w:t xml:space="preserve"> электронном виде.</w:t>
      </w:r>
    </w:p>
    <w:p w14:paraId="3C2552A9" w14:textId="1E8EB679" w:rsidR="00763B32" w:rsidRPr="00036B01" w:rsidRDefault="00763B32" w:rsidP="00A96882">
      <w:pPr>
        <w:pStyle w:val="aa"/>
        <w:numPr>
          <w:ilvl w:val="0"/>
          <w:numId w:val="5"/>
        </w:numPr>
        <w:tabs>
          <w:tab w:val="left" w:pos="993"/>
        </w:tabs>
        <w:spacing w:line="228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036B01">
        <w:rPr>
          <w:color w:val="000000" w:themeColor="text1"/>
          <w:sz w:val="28"/>
          <w:szCs w:val="28"/>
        </w:rPr>
        <w:t xml:space="preserve">Обращение подлежит регистрации в день его поступления в Совет депутатов, и не позднее следующего дня после поступления направляется </w:t>
      </w:r>
      <w:r w:rsidR="00215860" w:rsidRPr="00036B01">
        <w:rPr>
          <w:color w:val="000000" w:themeColor="text1"/>
          <w:sz w:val="28"/>
          <w:szCs w:val="28"/>
        </w:rPr>
        <w:br/>
      </w:r>
      <w:r w:rsidRPr="00036B01">
        <w:rPr>
          <w:color w:val="000000" w:themeColor="text1"/>
          <w:sz w:val="28"/>
          <w:szCs w:val="28"/>
        </w:rPr>
        <w:t>(в бумажном и</w:t>
      </w:r>
      <w:r w:rsidR="0069721A" w:rsidRPr="00036B01">
        <w:rPr>
          <w:color w:val="000000" w:themeColor="text1"/>
          <w:sz w:val="28"/>
          <w:szCs w:val="28"/>
        </w:rPr>
        <w:t>/</w:t>
      </w:r>
      <w:r w:rsidRPr="00036B01">
        <w:rPr>
          <w:color w:val="000000" w:themeColor="text1"/>
          <w:sz w:val="28"/>
          <w:szCs w:val="28"/>
        </w:rPr>
        <w:t>или электронном виде) депутатам Совета депутатов (далее – депутаты) и в профильную комиссию.</w:t>
      </w:r>
    </w:p>
    <w:p w14:paraId="7EE0E5B2" w14:textId="63FAFFB8" w:rsidR="00763B32" w:rsidRPr="00036B01" w:rsidRDefault="00763B32" w:rsidP="00A96882">
      <w:pPr>
        <w:pStyle w:val="aa"/>
        <w:numPr>
          <w:ilvl w:val="0"/>
          <w:numId w:val="5"/>
        </w:numPr>
        <w:tabs>
          <w:tab w:val="left" w:pos="993"/>
        </w:tabs>
        <w:spacing w:line="228" w:lineRule="auto"/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036B01">
        <w:rPr>
          <w:color w:val="000000" w:themeColor="text1"/>
          <w:sz w:val="28"/>
          <w:szCs w:val="28"/>
        </w:rPr>
        <w:t xml:space="preserve">Профильная комиссия обеспечивает рассмотрение обращения </w:t>
      </w:r>
      <w:r w:rsidR="00215860" w:rsidRPr="00036B01">
        <w:rPr>
          <w:color w:val="000000" w:themeColor="text1"/>
          <w:sz w:val="28"/>
          <w:szCs w:val="28"/>
        </w:rPr>
        <w:br/>
      </w:r>
      <w:r w:rsidRPr="00036B01">
        <w:rPr>
          <w:color w:val="000000" w:themeColor="text1"/>
          <w:sz w:val="28"/>
          <w:szCs w:val="28"/>
        </w:rPr>
        <w:t xml:space="preserve">и подготовку проектов решений Совета </w:t>
      </w:r>
      <w:r w:rsidRPr="00036B01">
        <w:rPr>
          <w:bCs/>
          <w:color w:val="000000" w:themeColor="text1"/>
          <w:sz w:val="28"/>
          <w:szCs w:val="28"/>
        </w:rPr>
        <w:t xml:space="preserve">депутатов о </w:t>
      </w:r>
      <w:r w:rsidRPr="00036B01">
        <w:rPr>
          <w:color w:val="000000" w:themeColor="text1"/>
          <w:sz w:val="28"/>
          <w:szCs w:val="28"/>
        </w:rPr>
        <w:t>согласовании, частичном согласовании или об отказе в согласовании проекта перечня ярмарок (далее – проекты решений)</w:t>
      </w:r>
      <w:r w:rsidRPr="00036B01">
        <w:rPr>
          <w:bCs/>
          <w:color w:val="000000" w:themeColor="text1"/>
          <w:sz w:val="28"/>
          <w:szCs w:val="28"/>
        </w:rPr>
        <w:t>.</w:t>
      </w:r>
    </w:p>
    <w:p w14:paraId="14D8E8BC" w14:textId="2F3125CA" w:rsidR="00763B32" w:rsidRPr="00036B01" w:rsidRDefault="00763B32" w:rsidP="00A96882">
      <w:pPr>
        <w:pStyle w:val="aa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28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036B01">
        <w:rPr>
          <w:color w:val="000000" w:themeColor="text1"/>
          <w:sz w:val="28"/>
          <w:szCs w:val="28"/>
        </w:rPr>
        <w:t xml:space="preserve">Обращение и проект решения Совета депутатов рассматривается </w:t>
      </w:r>
      <w:r w:rsidR="00215860" w:rsidRPr="00036B01">
        <w:rPr>
          <w:color w:val="000000" w:themeColor="text1"/>
          <w:sz w:val="28"/>
          <w:szCs w:val="28"/>
        </w:rPr>
        <w:br/>
      </w:r>
      <w:r w:rsidRPr="00036B01">
        <w:rPr>
          <w:color w:val="000000" w:themeColor="text1"/>
          <w:sz w:val="28"/>
          <w:szCs w:val="28"/>
        </w:rPr>
        <w:t>на очередном заседании Совета депутатов.</w:t>
      </w:r>
    </w:p>
    <w:p w14:paraId="60652C91" w14:textId="596B22B4" w:rsidR="00763B32" w:rsidRPr="00036B01" w:rsidRDefault="00763B32" w:rsidP="00A96882">
      <w:pPr>
        <w:pStyle w:val="aa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036B01">
        <w:rPr>
          <w:color w:val="000000" w:themeColor="text1"/>
          <w:sz w:val="28"/>
        </w:rPr>
        <w:lastRenderedPageBreak/>
        <w:t xml:space="preserve">Информация </w:t>
      </w:r>
      <w:r w:rsidRPr="00036B01">
        <w:rPr>
          <w:color w:val="000000" w:themeColor="text1"/>
          <w:sz w:val="28"/>
          <w:szCs w:val="28"/>
        </w:rPr>
        <w:t>о дате, времени и месте проведения заседания Совета депутатов по рассмотрению обращения</w:t>
      </w:r>
      <w:r w:rsidRPr="00036B01">
        <w:rPr>
          <w:color w:val="000000" w:themeColor="text1"/>
          <w:sz w:val="28"/>
        </w:rPr>
        <w:t xml:space="preserve"> направляется в префектуру </w:t>
      </w:r>
      <w:r w:rsidR="00215860" w:rsidRPr="00036B01">
        <w:rPr>
          <w:color w:val="000000" w:themeColor="text1"/>
          <w:sz w:val="28"/>
        </w:rPr>
        <w:br/>
      </w:r>
      <w:r w:rsidRPr="00036B01">
        <w:rPr>
          <w:color w:val="000000" w:themeColor="text1"/>
          <w:sz w:val="28"/>
        </w:rPr>
        <w:t xml:space="preserve">и размещается </w:t>
      </w:r>
      <w:r w:rsidRPr="00036B01">
        <w:rPr>
          <w:color w:val="000000" w:themeColor="text1"/>
          <w:sz w:val="28"/>
          <w:szCs w:val="28"/>
        </w:rPr>
        <w:t xml:space="preserve">на официальном сайте </w:t>
      </w:r>
      <w:r w:rsidR="00D35D4A" w:rsidRPr="00036B01">
        <w:rPr>
          <w:bCs/>
          <w:color w:val="000000" w:themeColor="text1"/>
          <w:sz w:val="28"/>
          <w:szCs w:val="28"/>
          <w:lang w:eastAsia="ru-RU"/>
        </w:rPr>
        <w:t>муниципального округа Пресненский в городе Москве</w:t>
      </w:r>
      <w:r w:rsidR="00D35D4A" w:rsidRPr="00036B01">
        <w:rPr>
          <w:color w:val="000000" w:themeColor="text1"/>
          <w:sz w:val="28"/>
          <w:szCs w:val="28"/>
        </w:rPr>
        <w:t xml:space="preserve"> </w:t>
      </w:r>
      <w:r w:rsidRPr="00036B01">
        <w:rPr>
          <w:color w:val="000000" w:themeColor="text1"/>
          <w:sz w:val="28"/>
          <w:szCs w:val="28"/>
        </w:rPr>
        <w:t>в информационно-телекоммуникационной сети «Интернет» (далее – официальный сайт) не позднее, чем за 3 дня до дня такого заседания.</w:t>
      </w:r>
    </w:p>
    <w:p w14:paraId="246BA054" w14:textId="7F272579" w:rsidR="00763B32" w:rsidRPr="00036B01" w:rsidRDefault="00763B32" w:rsidP="00A96882">
      <w:pPr>
        <w:pStyle w:val="ConsPlusNormal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6B01">
        <w:rPr>
          <w:rFonts w:ascii="Times New Roman" w:hAnsi="Times New Roman" w:cs="Times New Roman"/>
          <w:color w:val="000000" w:themeColor="text1"/>
          <w:sz w:val="28"/>
          <w:szCs w:val="28"/>
        </w:rPr>
        <w:t>Заседание Совета депутатов проводится открыто.</w:t>
      </w:r>
    </w:p>
    <w:p w14:paraId="4FF26E56" w14:textId="1BD5976F" w:rsidR="00763B32" w:rsidRPr="00036B01" w:rsidRDefault="00763B32" w:rsidP="00A96882">
      <w:pPr>
        <w:pStyle w:val="ConsPlusNormal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6B01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рассмотрения обращения Совет депутатов открытым голосованием большинством голосов от установленной численности Совета депутатов принимает соответствующее решение.</w:t>
      </w:r>
    </w:p>
    <w:p w14:paraId="227FBF72" w14:textId="1B15176B" w:rsidR="00763B32" w:rsidRPr="00036B01" w:rsidRDefault="009757BC" w:rsidP="00A30512">
      <w:pPr>
        <w:pStyle w:val="ConsPlusNormal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6B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Совета депутатов о </w:t>
      </w:r>
      <w:r w:rsidRPr="00036B0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частичном согласовании, </w:t>
      </w:r>
      <w:r w:rsidR="00763B32" w:rsidRPr="00036B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отказе </w:t>
      </w:r>
      <w:r w:rsidR="00215860" w:rsidRPr="00036B0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763B32" w:rsidRPr="00036B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согласовании проекта перечня ярмарок </w:t>
      </w:r>
      <w:r w:rsidRPr="00036B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должно быть </w:t>
      </w:r>
      <w:r w:rsidR="00763B32" w:rsidRPr="00036B01">
        <w:rPr>
          <w:rFonts w:ascii="Times New Roman" w:hAnsi="Times New Roman" w:cs="Times New Roman"/>
          <w:color w:val="000000" w:themeColor="text1"/>
          <w:sz w:val="28"/>
          <w:szCs w:val="28"/>
        </w:rPr>
        <w:t>мотивирован</w:t>
      </w:r>
      <w:r w:rsidRPr="00036B01">
        <w:rPr>
          <w:rFonts w:ascii="Times New Roman" w:hAnsi="Times New Roman" w:cs="Times New Roman"/>
          <w:color w:val="000000" w:themeColor="text1"/>
          <w:sz w:val="28"/>
          <w:szCs w:val="28"/>
        </w:rPr>
        <w:t>ным</w:t>
      </w:r>
      <w:r w:rsidR="00763B32" w:rsidRPr="00036B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9E048F7" w14:textId="13302DE7" w:rsidR="00763B32" w:rsidRPr="00036B01" w:rsidRDefault="00763B32" w:rsidP="00A30512">
      <w:pPr>
        <w:pStyle w:val="ConsPlusNormal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036B0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Решение Совета депутатов о согласовании, частичном согласовании или об отказе в согласовании проекта перечня ярмарок направляется </w:t>
      </w:r>
      <w:r w:rsidR="00215860" w:rsidRPr="00036B0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br/>
      </w:r>
      <w:r w:rsidRPr="00036B0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в </w:t>
      </w:r>
      <w:r w:rsidRPr="00036B01">
        <w:rPr>
          <w:rFonts w:ascii="Times New Roman" w:hAnsi="Times New Roman" w:cs="Times New Roman"/>
          <w:color w:val="000000" w:themeColor="text1"/>
          <w:sz w:val="28"/>
          <w:szCs w:val="28"/>
        </w:rPr>
        <w:t>Департамент территориальных органов исполнительной власти города Москвы,</w:t>
      </w:r>
      <w:r w:rsidRPr="00036B01">
        <w:rPr>
          <w:color w:val="000000" w:themeColor="text1"/>
          <w:sz w:val="28"/>
          <w:szCs w:val="28"/>
        </w:rPr>
        <w:t xml:space="preserve"> </w:t>
      </w:r>
      <w:r w:rsidRPr="00036B0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префектуру </w:t>
      </w:r>
      <w:r w:rsidRPr="00036B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размещается на официальном сайте </w:t>
      </w:r>
      <w:r w:rsidRPr="00036B0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не позднее 3 дней со дня его принятия.</w:t>
      </w:r>
    </w:p>
    <w:p w14:paraId="4C5BE952" w14:textId="1CE15D24" w:rsidR="00763B32" w:rsidRPr="00036B01" w:rsidRDefault="00763B32" w:rsidP="00A30512">
      <w:pPr>
        <w:pStyle w:val="ConsPlusNormal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036B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Совета депутатов </w:t>
      </w:r>
      <w:r w:rsidRPr="00036B0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о согласовании, частичном согласовании или об отказе в согласовании проекта перечня ярмарок </w:t>
      </w:r>
      <w:r w:rsidRPr="00036B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подлежит опубликованию в </w:t>
      </w:r>
      <w:r w:rsidR="007D1306" w:rsidRPr="00036B01">
        <w:rPr>
          <w:rFonts w:ascii="Times New Roman" w:hAnsi="Times New Roman" w:cs="Times New Roman"/>
          <w:color w:val="000000" w:themeColor="text1"/>
          <w:sz w:val="28"/>
          <w:szCs w:val="28"/>
        </w:rPr>
        <w:t>сетевом издании</w:t>
      </w:r>
      <w:r w:rsidR="00AA4C9B" w:rsidRPr="00036B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«Московский муниципальный вестник»</w:t>
      </w:r>
      <w:r w:rsidRPr="00036B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FD182AF" w14:textId="77777777" w:rsidR="00D35D4A" w:rsidRPr="00036B01" w:rsidRDefault="00D35D4A" w:rsidP="00A96882">
      <w:pPr>
        <w:tabs>
          <w:tab w:val="left" w:pos="993"/>
        </w:tabs>
        <w:ind w:firstLine="709"/>
        <w:jc w:val="center"/>
        <w:rPr>
          <w:i/>
          <w:iCs/>
          <w:color w:val="000000" w:themeColor="text1"/>
          <w:lang w:eastAsia="en-US"/>
        </w:rPr>
      </w:pPr>
    </w:p>
    <w:p w14:paraId="566DC5BA" w14:textId="7E1F3F6F" w:rsidR="00763B32" w:rsidRPr="00036B01" w:rsidRDefault="00763B32" w:rsidP="00A96882">
      <w:pPr>
        <w:tabs>
          <w:tab w:val="left" w:pos="993"/>
        </w:tabs>
        <w:ind w:firstLine="709"/>
        <w:jc w:val="center"/>
        <w:rPr>
          <w:b/>
          <w:color w:val="000000" w:themeColor="text1"/>
          <w:sz w:val="28"/>
          <w:szCs w:val="28"/>
        </w:rPr>
      </w:pPr>
      <w:r w:rsidRPr="00036B01">
        <w:rPr>
          <w:b/>
          <w:color w:val="000000" w:themeColor="text1"/>
          <w:sz w:val="28"/>
          <w:szCs w:val="28"/>
        </w:rPr>
        <w:t>Порядок проведения мониторинга работы ярмарок</w:t>
      </w:r>
    </w:p>
    <w:p w14:paraId="0490ADD7" w14:textId="77777777" w:rsidR="00215860" w:rsidRPr="00036B01" w:rsidRDefault="00215860" w:rsidP="00A30512">
      <w:pPr>
        <w:tabs>
          <w:tab w:val="left" w:pos="993"/>
          <w:tab w:val="left" w:pos="1134"/>
        </w:tabs>
        <w:ind w:firstLine="709"/>
        <w:jc w:val="center"/>
        <w:rPr>
          <w:b/>
          <w:color w:val="000000" w:themeColor="text1"/>
          <w:sz w:val="28"/>
          <w:szCs w:val="28"/>
        </w:rPr>
      </w:pPr>
    </w:p>
    <w:p w14:paraId="66156EC8" w14:textId="1DA3951B" w:rsidR="00763B32" w:rsidRPr="00036B01" w:rsidRDefault="00763B32" w:rsidP="00A30512">
      <w:pPr>
        <w:pStyle w:val="aa"/>
        <w:numPr>
          <w:ilvl w:val="0"/>
          <w:numId w:val="5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036B01">
        <w:rPr>
          <w:color w:val="000000" w:themeColor="text1"/>
          <w:sz w:val="28"/>
          <w:szCs w:val="28"/>
        </w:rPr>
        <w:t xml:space="preserve">Совет депутатов осуществляет мониторинг работы ярмарок (далее – мониторинг) </w:t>
      </w:r>
      <w:r w:rsidR="0069721A" w:rsidRPr="00036B01">
        <w:rPr>
          <w:iCs/>
          <w:color w:val="000000" w:themeColor="text1"/>
          <w:sz w:val="28"/>
          <w:szCs w:val="28"/>
        </w:rPr>
        <w:t>ежеквартально</w:t>
      </w:r>
      <w:r w:rsidRPr="00036B01">
        <w:rPr>
          <w:color w:val="000000" w:themeColor="text1"/>
          <w:sz w:val="28"/>
          <w:szCs w:val="28"/>
        </w:rPr>
        <w:t>, а также в случае поступления обращений в Совет депутатов по вопросам работы ярмарки.</w:t>
      </w:r>
    </w:p>
    <w:p w14:paraId="5F47CD70" w14:textId="11349A44" w:rsidR="00763B32" w:rsidRPr="00036B01" w:rsidRDefault="00763B32" w:rsidP="00A30512">
      <w:pPr>
        <w:pStyle w:val="aa"/>
        <w:numPr>
          <w:ilvl w:val="0"/>
          <w:numId w:val="5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036B01">
        <w:rPr>
          <w:color w:val="000000" w:themeColor="text1"/>
          <w:sz w:val="28"/>
          <w:szCs w:val="28"/>
        </w:rPr>
        <w:t>Для проведения мониторинга Советом депутатов формиру</w:t>
      </w:r>
      <w:r w:rsidR="0069721A" w:rsidRPr="00036B01">
        <w:rPr>
          <w:color w:val="000000" w:themeColor="text1"/>
          <w:sz w:val="28"/>
          <w:szCs w:val="28"/>
        </w:rPr>
        <w:t>ю</w:t>
      </w:r>
      <w:r w:rsidRPr="00036B01">
        <w:rPr>
          <w:color w:val="000000" w:themeColor="text1"/>
          <w:sz w:val="28"/>
          <w:szCs w:val="28"/>
        </w:rPr>
        <w:t xml:space="preserve">тся </w:t>
      </w:r>
      <w:r w:rsidR="0069721A" w:rsidRPr="00036B01">
        <w:rPr>
          <w:color w:val="000000" w:themeColor="text1"/>
          <w:sz w:val="28"/>
          <w:szCs w:val="28"/>
        </w:rPr>
        <w:t>р</w:t>
      </w:r>
      <w:r w:rsidRPr="00036B01">
        <w:rPr>
          <w:color w:val="000000" w:themeColor="text1"/>
          <w:sz w:val="28"/>
          <w:szCs w:val="28"/>
        </w:rPr>
        <w:t>абоч</w:t>
      </w:r>
      <w:r w:rsidR="0069721A" w:rsidRPr="00036B01">
        <w:rPr>
          <w:color w:val="000000" w:themeColor="text1"/>
          <w:sz w:val="28"/>
          <w:szCs w:val="28"/>
        </w:rPr>
        <w:t>ие</w:t>
      </w:r>
      <w:r w:rsidRPr="00036B01">
        <w:rPr>
          <w:color w:val="000000" w:themeColor="text1"/>
          <w:sz w:val="28"/>
          <w:szCs w:val="28"/>
        </w:rPr>
        <w:t xml:space="preserve"> групп</w:t>
      </w:r>
      <w:r w:rsidR="0069721A" w:rsidRPr="00036B01">
        <w:rPr>
          <w:color w:val="000000" w:themeColor="text1"/>
          <w:sz w:val="28"/>
          <w:szCs w:val="28"/>
        </w:rPr>
        <w:t>ы</w:t>
      </w:r>
      <w:r w:rsidRPr="00036B01">
        <w:rPr>
          <w:color w:val="000000" w:themeColor="text1"/>
          <w:sz w:val="28"/>
          <w:szCs w:val="28"/>
        </w:rPr>
        <w:t xml:space="preserve"> в составе не менее 3 депутатов и утверждается график его проведения.</w:t>
      </w:r>
    </w:p>
    <w:p w14:paraId="60A13945" w14:textId="737BE3A9" w:rsidR="00056E26" w:rsidRPr="00036B01" w:rsidRDefault="00056E26" w:rsidP="00A30512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iCs/>
          <w:color w:val="000000" w:themeColor="text1"/>
          <w:sz w:val="28"/>
          <w:szCs w:val="28"/>
          <w:lang w:eastAsia="en-US"/>
        </w:rPr>
      </w:pPr>
      <w:r w:rsidRPr="00036B01">
        <w:rPr>
          <w:iCs/>
          <w:color w:val="000000" w:themeColor="text1"/>
          <w:sz w:val="28"/>
          <w:szCs w:val="28"/>
          <w:lang w:eastAsia="en-US"/>
        </w:rPr>
        <w:t xml:space="preserve">В состав рабочей группы могут включаться представители органов исполнительной власти (управы района), </w:t>
      </w:r>
      <w:r w:rsidR="009B423A" w:rsidRPr="00036B01">
        <w:rPr>
          <w:iCs/>
          <w:color w:val="000000" w:themeColor="text1"/>
          <w:sz w:val="28"/>
          <w:szCs w:val="28"/>
          <w:lang w:eastAsia="en-US"/>
        </w:rPr>
        <w:t>представи</w:t>
      </w:r>
      <w:r w:rsidR="002553FC" w:rsidRPr="00036B01">
        <w:rPr>
          <w:iCs/>
          <w:color w:val="000000" w:themeColor="text1"/>
          <w:sz w:val="28"/>
          <w:szCs w:val="28"/>
          <w:lang w:eastAsia="en-US"/>
        </w:rPr>
        <w:t>те</w:t>
      </w:r>
      <w:r w:rsidR="009B423A" w:rsidRPr="00036B01">
        <w:rPr>
          <w:iCs/>
          <w:color w:val="000000" w:themeColor="text1"/>
          <w:sz w:val="28"/>
          <w:szCs w:val="28"/>
          <w:lang w:eastAsia="en-US"/>
        </w:rPr>
        <w:t>ли общественности.</w:t>
      </w:r>
    </w:p>
    <w:p w14:paraId="241F0860" w14:textId="794541B3" w:rsidR="00763B32" w:rsidRPr="00036B01" w:rsidRDefault="00763B32" w:rsidP="00A30512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036B01">
        <w:rPr>
          <w:color w:val="000000" w:themeColor="text1"/>
          <w:sz w:val="28"/>
          <w:szCs w:val="28"/>
          <w:lang w:eastAsia="en-US"/>
        </w:rPr>
        <w:t xml:space="preserve">График проведения мониторинга направляется в префектуру, управу </w:t>
      </w:r>
      <w:r w:rsidR="002553FC" w:rsidRPr="00036B01">
        <w:rPr>
          <w:color w:val="000000" w:themeColor="text1"/>
          <w:sz w:val="28"/>
          <w:szCs w:val="28"/>
          <w:lang w:eastAsia="en-US"/>
        </w:rPr>
        <w:t xml:space="preserve">Пресненского </w:t>
      </w:r>
      <w:r w:rsidRPr="00036B01">
        <w:rPr>
          <w:color w:val="000000" w:themeColor="text1"/>
          <w:sz w:val="28"/>
          <w:szCs w:val="28"/>
          <w:lang w:eastAsia="en-US"/>
        </w:rPr>
        <w:t xml:space="preserve">района города Москвы </w:t>
      </w:r>
      <w:r w:rsidRPr="00036B01">
        <w:rPr>
          <w:color w:val="000000" w:themeColor="text1"/>
          <w:sz w:val="28"/>
          <w:szCs w:val="28"/>
        </w:rPr>
        <w:t xml:space="preserve">и размещается на официальном сайте </w:t>
      </w:r>
      <w:r w:rsidR="00215860" w:rsidRPr="00036B01">
        <w:rPr>
          <w:color w:val="000000" w:themeColor="text1"/>
          <w:sz w:val="28"/>
          <w:szCs w:val="28"/>
        </w:rPr>
        <w:br/>
      </w:r>
      <w:r w:rsidRPr="00036B01">
        <w:rPr>
          <w:color w:val="000000" w:themeColor="text1"/>
          <w:sz w:val="28"/>
          <w:szCs w:val="28"/>
          <w:lang w:eastAsia="en-US"/>
        </w:rPr>
        <w:t>не позднее 3 дней со дня его принятия.</w:t>
      </w:r>
    </w:p>
    <w:p w14:paraId="55910B76" w14:textId="1244A418" w:rsidR="00763B32" w:rsidRPr="00036B01" w:rsidRDefault="00763B32" w:rsidP="00A30512">
      <w:pPr>
        <w:pStyle w:val="aa"/>
        <w:numPr>
          <w:ilvl w:val="0"/>
          <w:numId w:val="5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036B01">
        <w:rPr>
          <w:color w:val="000000" w:themeColor="text1"/>
          <w:sz w:val="28"/>
          <w:szCs w:val="28"/>
        </w:rPr>
        <w:t xml:space="preserve">Не позднее 3 рабочих дней после дня проведения мониторинга рабочая группа оформляет результаты мониторинга согласно приложению </w:t>
      </w:r>
      <w:r w:rsidR="00215860" w:rsidRPr="00036B01">
        <w:rPr>
          <w:color w:val="000000" w:themeColor="text1"/>
          <w:sz w:val="28"/>
          <w:szCs w:val="28"/>
        </w:rPr>
        <w:br/>
      </w:r>
      <w:r w:rsidRPr="00036B01">
        <w:rPr>
          <w:color w:val="000000" w:themeColor="text1"/>
          <w:sz w:val="28"/>
          <w:szCs w:val="28"/>
        </w:rPr>
        <w:t xml:space="preserve">к настоящему Регламенту и направляет их главе </w:t>
      </w:r>
      <w:r w:rsidR="00DD7214" w:rsidRPr="00036B01">
        <w:rPr>
          <w:bCs/>
          <w:color w:val="000000" w:themeColor="text1"/>
          <w:sz w:val="28"/>
          <w:szCs w:val="28"/>
          <w:lang w:eastAsia="ru-RU"/>
        </w:rPr>
        <w:t>муниципального округа Пресненский в городе Москве</w:t>
      </w:r>
      <w:r w:rsidRPr="00036B01">
        <w:rPr>
          <w:bCs/>
          <w:color w:val="000000" w:themeColor="text1"/>
          <w:sz w:val="28"/>
          <w:szCs w:val="28"/>
        </w:rPr>
        <w:t>.</w:t>
      </w:r>
    </w:p>
    <w:p w14:paraId="38719DBC" w14:textId="2B48C1B5" w:rsidR="00763B32" w:rsidRPr="00036B01" w:rsidRDefault="00763B32" w:rsidP="00A30512">
      <w:pPr>
        <w:pStyle w:val="aa"/>
        <w:numPr>
          <w:ilvl w:val="0"/>
          <w:numId w:val="5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036B01">
        <w:rPr>
          <w:color w:val="000000" w:themeColor="text1"/>
          <w:sz w:val="28"/>
          <w:szCs w:val="28"/>
        </w:rPr>
        <w:t xml:space="preserve">Глава </w:t>
      </w:r>
      <w:r w:rsidR="00DD7214" w:rsidRPr="00036B01">
        <w:rPr>
          <w:bCs/>
          <w:color w:val="000000" w:themeColor="text1"/>
          <w:sz w:val="28"/>
          <w:szCs w:val="28"/>
          <w:lang w:eastAsia="ru-RU"/>
        </w:rPr>
        <w:t>муниципального округа Пресненский в городе Москве</w:t>
      </w:r>
      <w:r w:rsidR="00DD7214" w:rsidRPr="00036B01">
        <w:rPr>
          <w:bCs/>
          <w:color w:val="000000" w:themeColor="text1"/>
          <w:sz w:val="28"/>
          <w:szCs w:val="28"/>
        </w:rPr>
        <w:t xml:space="preserve"> </w:t>
      </w:r>
      <w:r w:rsidRPr="00036B01">
        <w:rPr>
          <w:color w:val="000000" w:themeColor="text1"/>
          <w:sz w:val="28"/>
          <w:szCs w:val="28"/>
        </w:rPr>
        <w:t xml:space="preserve">направляет результаты мониторинга </w:t>
      </w:r>
      <w:r w:rsidR="00332EBF" w:rsidRPr="00036B01">
        <w:rPr>
          <w:color w:val="000000" w:themeColor="text1"/>
          <w:sz w:val="28"/>
          <w:szCs w:val="28"/>
        </w:rPr>
        <w:t xml:space="preserve">в Государственное бюджетное учреждение города Москвы «Московские ярмарки» (далее - ГБУ «Московские ярмарки») и в Департамент торговли и услуг города Москвы </w:t>
      </w:r>
      <w:r w:rsidRPr="00036B01">
        <w:rPr>
          <w:color w:val="000000" w:themeColor="text1"/>
          <w:sz w:val="28"/>
          <w:szCs w:val="28"/>
        </w:rPr>
        <w:t>и обеспечивает их размещение на официально</w:t>
      </w:r>
      <w:r w:rsidR="00686197" w:rsidRPr="00036B01">
        <w:rPr>
          <w:color w:val="000000" w:themeColor="text1"/>
          <w:sz w:val="28"/>
          <w:szCs w:val="28"/>
        </w:rPr>
        <w:t>м</w:t>
      </w:r>
      <w:r w:rsidRPr="00036B01">
        <w:rPr>
          <w:color w:val="000000" w:themeColor="text1"/>
          <w:sz w:val="28"/>
          <w:szCs w:val="28"/>
        </w:rPr>
        <w:t xml:space="preserve"> сайте не позднее 3 дней со дня их поступления.</w:t>
      </w:r>
    </w:p>
    <w:p w14:paraId="79BD1667" w14:textId="2AAB56A3" w:rsidR="00763B32" w:rsidRPr="00036B01" w:rsidRDefault="00763B32" w:rsidP="00A30512">
      <w:pPr>
        <w:pStyle w:val="aa"/>
        <w:numPr>
          <w:ilvl w:val="0"/>
          <w:numId w:val="5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036B01">
        <w:rPr>
          <w:color w:val="000000" w:themeColor="text1"/>
          <w:sz w:val="28"/>
          <w:szCs w:val="28"/>
        </w:rPr>
        <w:t>Результаты мониторинга ежеквартально рассматриваются на заседании Совета депутатов.</w:t>
      </w:r>
    </w:p>
    <w:p w14:paraId="360D25E9" w14:textId="057585A9" w:rsidR="0069721A" w:rsidRPr="00036B01" w:rsidRDefault="00763B32" w:rsidP="00A30512">
      <w:pPr>
        <w:pStyle w:val="aa"/>
        <w:numPr>
          <w:ilvl w:val="0"/>
          <w:numId w:val="5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036B01">
        <w:rPr>
          <w:color w:val="000000" w:themeColor="text1"/>
          <w:sz w:val="28"/>
          <w:szCs w:val="28"/>
        </w:rPr>
        <w:lastRenderedPageBreak/>
        <w:t xml:space="preserve">При наличии в результатах мониторинга замечаний и получении главой </w:t>
      </w:r>
      <w:r w:rsidR="00DD7214" w:rsidRPr="00036B01">
        <w:rPr>
          <w:bCs/>
          <w:color w:val="000000" w:themeColor="text1"/>
          <w:sz w:val="28"/>
          <w:szCs w:val="28"/>
          <w:lang w:eastAsia="ru-RU"/>
        </w:rPr>
        <w:t>муниципального округа Пресненский в городе Москве</w:t>
      </w:r>
      <w:r w:rsidR="00DD7214" w:rsidRPr="00036B01">
        <w:rPr>
          <w:bCs/>
          <w:color w:val="000000" w:themeColor="text1"/>
          <w:sz w:val="28"/>
          <w:szCs w:val="28"/>
        </w:rPr>
        <w:t xml:space="preserve"> </w:t>
      </w:r>
      <w:r w:rsidRPr="00036B01">
        <w:rPr>
          <w:color w:val="000000" w:themeColor="text1"/>
          <w:sz w:val="28"/>
          <w:szCs w:val="28"/>
        </w:rPr>
        <w:t xml:space="preserve">ответа </w:t>
      </w:r>
      <w:r w:rsidR="00332EBF" w:rsidRPr="00036B01">
        <w:rPr>
          <w:color w:val="000000" w:themeColor="text1"/>
          <w:sz w:val="28"/>
          <w:szCs w:val="28"/>
        </w:rPr>
        <w:t xml:space="preserve">ГБУ «Московские ярмарки» </w:t>
      </w:r>
      <w:r w:rsidRPr="00036B01">
        <w:rPr>
          <w:color w:val="000000" w:themeColor="text1"/>
          <w:sz w:val="28"/>
          <w:szCs w:val="28"/>
        </w:rPr>
        <w:t xml:space="preserve">о рассмотрении результатов мониторинга и принятых мерах, результаты мониторинга и ответ </w:t>
      </w:r>
      <w:r w:rsidR="00332EBF" w:rsidRPr="00036B01">
        <w:rPr>
          <w:color w:val="000000" w:themeColor="text1"/>
          <w:sz w:val="28"/>
          <w:szCs w:val="28"/>
        </w:rPr>
        <w:t>ГБУ «Московские ярмарки»</w:t>
      </w:r>
      <w:r w:rsidRPr="00036B01">
        <w:rPr>
          <w:color w:val="000000" w:themeColor="text1"/>
          <w:sz w:val="28"/>
          <w:szCs w:val="28"/>
        </w:rPr>
        <w:t xml:space="preserve"> рассматриваются на очередном заседании Совета депутатов.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24010" w:rsidRPr="00036B01" w14:paraId="45325BAF" w14:textId="77777777" w:rsidTr="00724010">
        <w:tc>
          <w:tcPr>
            <w:tcW w:w="4672" w:type="dxa"/>
          </w:tcPr>
          <w:p w14:paraId="6502FD49" w14:textId="77777777" w:rsidR="00724010" w:rsidRPr="00036B01" w:rsidRDefault="00724010" w:rsidP="0069721A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673" w:type="dxa"/>
          </w:tcPr>
          <w:p w14:paraId="65A088F0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0686E213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1241DDCB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37C934EF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57ECB2C2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4AD0D9C0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7BA9DAEC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4BCDD3BB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70204FDE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2B1636C7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51778265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4ECD0B2F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5D553789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28CB34B4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3759CBF0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709C694C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4C836B84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3DF9C7D2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18A7A96E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05D7EA51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39361116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5C3D7364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30E5E095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68ACC9F9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291D1FEF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1AC8475A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3356192D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5C7842A6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3288C11D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2091A853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2580E743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494B5F71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726042BD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37B60B84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257DEE7E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213A9CCD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3059654A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4FBAD935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7CDCF10A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0C4F83E4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3EBBC99D" w14:textId="43180A4A" w:rsidR="00724010" w:rsidRPr="00036B01" w:rsidRDefault="00724010" w:rsidP="00724010">
            <w:pPr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b/>
                <w:color w:val="000000" w:themeColor="text1"/>
                <w:sz w:val="28"/>
                <w:szCs w:val="28"/>
              </w:rPr>
              <w:lastRenderedPageBreak/>
              <w:t>Приложение</w:t>
            </w:r>
            <w:r w:rsidRPr="00036B01">
              <w:rPr>
                <w:b/>
                <w:color w:val="000000" w:themeColor="text1"/>
                <w:sz w:val="28"/>
                <w:szCs w:val="28"/>
              </w:rPr>
              <w:br/>
            </w:r>
            <w:r w:rsidRPr="00036B01">
              <w:rPr>
                <w:bCs/>
                <w:color w:val="000000" w:themeColor="text1"/>
                <w:sz w:val="28"/>
                <w:szCs w:val="28"/>
              </w:rPr>
              <w:t xml:space="preserve">к </w:t>
            </w:r>
            <w:r w:rsidRPr="00036B01">
              <w:rPr>
                <w:color w:val="000000" w:themeColor="text1"/>
                <w:sz w:val="28"/>
                <w:szCs w:val="28"/>
              </w:rPr>
              <w:t>Регламенту реализации отдельных полномочий города Москвы</w:t>
            </w:r>
            <w:r w:rsidRPr="00036B01">
              <w:rPr>
                <w:bCs/>
                <w:color w:val="000000" w:themeColor="text1"/>
                <w:sz w:val="28"/>
                <w:szCs w:val="28"/>
              </w:rPr>
              <w:br/>
            </w:r>
            <w:r w:rsidRPr="00036B01">
              <w:rPr>
                <w:color w:val="000000" w:themeColor="text1"/>
                <w:sz w:val="28"/>
                <w:szCs w:val="28"/>
              </w:rPr>
              <w:t xml:space="preserve">по </w:t>
            </w:r>
            <w:r w:rsidRPr="00036B01">
              <w:rPr>
                <w:color w:val="000000" w:themeColor="text1"/>
                <w:sz w:val="28"/>
                <w:szCs w:val="28"/>
                <w:lang w:eastAsia="en-US"/>
              </w:rPr>
              <w:t>согласованию мест размещения ярмарок выходного дня и проведению мониторинга их работы</w:t>
            </w:r>
          </w:p>
        </w:tc>
      </w:tr>
    </w:tbl>
    <w:p w14:paraId="43DCC3F5" w14:textId="77777777" w:rsidR="00763B32" w:rsidRPr="00036B01" w:rsidRDefault="00763B32" w:rsidP="00763B32">
      <w:pPr>
        <w:jc w:val="center"/>
        <w:rPr>
          <w:b/>
          <w:color w:val="000000" w:themeColor="text1"/>
          <w:sz w:val="28"/>
          <w:szCs w:val="28"/>
        </w:rPr>
      </w:pPr>
    </w:p>
    <w:p w14:paraId="16429905" w14:textId="55F2AA32" w:rsidR="00763B32" w:rsidRPr="00036B01" w:rsidRDefault="00763B32" w:rsidP="00763B32">
      <w:pPr>
        <w:jc w:val="center"/>
        <w:rPr>
          <w:b/>
          <w:color w:val="000000" w:themeColor="text1"/>
          <w:sz w:val="28"/>
          <w:szCs w:val="28"/>
        </w:rPr>
      </w:pPr>
      <w:r w:rsidRPr="00036B01">
        <w:rPr>
          <w:b/>
          <w:color w:val="000000" w:themeColor="text1"/>
          <w:sz w:val="28"/>
          <w:szCs w:val="28"/>
        </w:rPr>
        <w:t>Результаты проведения мониторинга соблюдения требований</w:t>
      </w:r>
      <w:r w:rsidR="00AF4D27" w:rsidRPr="00036B01">
        <w:rPr>
          <w:b/>
          <w:color w:val="000000" w:themeColor="text1"/>
          <w:sz w:val="28"/>
          <w:szCs w:val="28"/>
        </w:rPr>
        <w:br/>
      </w:r>
      <w:r w:rsidRPr="00036B01">
        <w:rPr>
          <w:b/>
          <w:color w:val="000000" w:themeColor="text1"/>
          <w:sz w:val="28"/>
          <w:szCs w:val="28"/>
        </w:rPr>
        <w:t>по организации ярмарки выходного дня</w:t>
      </w:r>
      <w:r w:rsidR="00AF4D27" w:rsidRPr="00036B01">
        <w:rPr>
          <w:b/>
          <w:color w:val="000000" w:themeColor="text1"/>
          <w:sz w:val="28"/>
          <w:szCs w:val="28"/>
        </w:rPr>
        <w:t xml:space="preserve"> в Пресненском районе Центрального административного округа, расположенной по адресу: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AF4D27" w:rsidRPr="00036B01" w14:paraId="7E0CDF79" w14:textId="77777777" w:rsidTr="00AF4D27">
        <w:tc>
          <w:tcPr>
            <w:tcW w:w="9345" w:type="dxa"/>
          </w:tcPr>
          <w:p w14:paraId="3E592C7F" w14:textId="77777777" w:rsidR="00AF4D27" w:rsidRPr="00036B01" w:rsidRDefault="00AF4D27" w:rsidP="00763B32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</w:tbl>
    <w:p w14:paraId="0E9F5BFC" w14:textId="77777777" w:rsidR="00AF4D27" w:rsidRPr="00036B01" w:rsidRDefault="00AF4D27" w:rsidP="00763B32">
      <w:pPr>
        <w:jc w:val="center"/>
        <w:rPr>
          <w:b/>
          <w:color w:val="000000" w:themeColor="text1"/>
          <w:sz w:val="28"/>
          <w:szCs w:val="28"/>
        </w:rPr>
      </w:pPr>
    </w:p>
    <w:p w14:paraId="0D84A7CF" w14:textId="3DDDFB30" w:rsidR="00763B32" w:rsidRPr="00036B01" w:rsidRDefault="00763B32" w:rsidP="00763B32">
      <w:pPr>
        <w:rPr>
          <w:color w:val="000000" w:themeColor="text1"/>
          <w:sz w:val="28"/>
          <w:szCs w:val="28"/>
        </w:rPr>
      </w:pPr>
      <w:r w:rsidRPr="00036B01">
        <w:rPr>
          <w:color w:val="000000" w:themeColor="text1"/>
          <w:sz w:val="28"/>
          <w:szCs w:val="28"/>
        </w:rPr>
        <w:t>Дата и время проведения мониторинга: ___</w:t>
      </w:r>
      <w:r w:rsidR="00AF4D27" w:rsidRPr="00036B01">
        <w:rPr>
          <w:color w:val="000000" w:themeColor="text1"/>
          <w:sz w:val="28"/>
          <w:szCs w:val="28"/>
        </w:rPr>
        <w:t>.</w:t>
      </w:r>
      <w:r w:rsidRPr="00036B01">
        <w:rPr>
          <w:color w:val="000000" w:themeColor="text1"/>
          <w:sz w:val="28"/>
          <w:szCs w:val="28"/>
        </w:rPr>
        <w:t>___</w:t>
      </w:r>
      <w:r w:rsidR="00AF4D27" w:rsidRPr="00036B01">
        <w:rPr>
          <w:color w:val="000000" w:themeColor="text1"/>
          <w:sz w:val="28"/>
          <w:szCs w:val="28"/>
        </w:rPr>
        <w:t>.</w:t>
      </w:r>
      <w:r w:rsidRPr="00036B01">
        <w:rPr>
          <w:color w:val="000000" w:themeColor="text1"/>
          <w:sz w:val="28"/>
          <w:szCs w:val="28"/>
        </w:rPr>
        <w:t>20__ года, __</w:t>
      </w:r>
      <w:r w:rsidR="00AF4D27" w:rsidRPr="00036B01">
        <w:rPr>
          <w:color w:val="000000" w:themeColor="text1"/>
          <w:sz w:val="28"/>
          <w:szCs w:val="28"/>
        </w:rPr>
        <w:t>_</w:t>
      </w:r>
      <w:r w:rsidRPr="00036B01">
        <w:rPr>
          <w:color w:val="000000" w:themeColor="text1"/>
          <w:sz w:val="28"/>
          <w:szCs w:val="28"/>
        </w:rPr>
        <w:t xml:space="preserve"> часов</w:t>
      </w:r>
    </w:p>
    <w:p w14:paraId="35265896" w14:textId="77777777" w:rsidR="00763B32" w:rsidRPr="00036B01" w:rsidRDefault="00763B32" w:rsidP="00763B32">
      <w:pPr>
        <w:rPr>
          <w:color w:val="000000" w:themeColor="text1"/>
          <w:sz w:val="16"/>
          <w:szCs w:val="16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3730"/>
        <w:gridCol w:w="2479"/>
        <w:gridCol w:w="2580"/>
      </w:tblGrid>
      <w:tr w:rsidR="00036B01" w:rsidRPr="00036B01" w14:paraId="14909A04" w14:textId="77777777" w:rsidTr="00967E90">
        <w:tc>
          <w:tcPr>
            <w:tcW w:w="562" w:type="dxa"/>
            <w:shd w:val="clear" w:color="auto" w:fill="auto"/>
            <w:vAlign w:val="center"/>
          </w:tcPr>
          <w:p w14:paraId="1B2148AA" w14:textId="756C751B" w:rsidR="00763B32" w:rsidRPr="00036B01" w:rsidRDefault="00763B32" w:rsidP="00967E90">
            <w:pPr>
              <w:pStyle w:val="aa"/>
              <w:numPr>
                <w:ilvl w:val="0"/>
                <w:numId w:val="7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730" w:type="dxa"/>
            <w:shd w:val="clear" w:color="auto" w:fill="auto"/>
          </w:tcPr>
          <w:p w14:paraId="66ED50E3" w14:textId="77777777" w:rsidR="00763B32" w:rsidRPr="00036B01" w:rsidRDefault="00763B32" w:rsidP="00967E90">
            <w:pPr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Расположение мест для продажи товаров</w:t>
            </w:r>
          </w:p>
        </w:tc>
        <w:tc>
          <w:tcPr>
            <w:tcW w:w="2479" w:type="dxa"/>
            <w:shd w:val="clear" w:color="auto" w:fill="auto"/>
          </w:tcPr>
          <w:p w14:paraId="3944F7F8" w14:textId="746CC144" w:rsidR="00763B32" w:rsidRPr="00036B01" w:rsidRDefault="00763B32" w:rsidP="00967E90">
            <w:pPr>
              <w:ind w:left="129"/>
              <w:jc w:val="center"/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Соответствует</w:t>
            </w:r>
          </w:p>
        </w:tc>
        <w:tc>
          <w:tcPr>
            <w:tcW w:w="2580" w:type="dxa"/>
            <w:shd w:val="clear" w:color="auto" w:fill="auto"/>
          </w:tcPr>
          <w:p w14:paraId="25E9C754" w14:textId="07490E50" w:rsidR="00763B32" w:rsidRPr="00036B01" w:rsidRDefault="00763B32" w:rsidP="00967E90">
            <w:pPr>
              <w:ind w:left="129"/>
              <w:jc w:val="center"/>
              <w:rPr>
                <w:i/>
                <w:color w:val="000000" w:themeColor="text1"/>
              </w:rPr>
            </w:pPr>
            <w:r w:rsidRPr="00036B01">
              <w:rPr>
                <w:i/>
                <w:color w:val="000000" w:themeColor="text1"/>
              </w:rPr>
              <w:t xml:space="preserve">Количество мест </w:t>
            </w:r>
            <w:r w:rsidR="004D6A44" w:rsidRPr="00036B01">
              <w:rPr>
                <w:i/>
                <w:color w:val="000000" w:themeColor="text1"/>
              </w:rPr>
              <w:br/>
            </w:r>
            <w:r w:rsidRPr="00036B01">
              <w:rPr>
                <w:i/>
                <w:color w:val="000000" w:themeColor="text1"/>
              </w:rPr>
              <w:t>не по плану</w:t>
            </w:r>
          </w:p>
        </w:tc>
      </w:tr>
      <w:tr w:rsidR="00036B01" w:rsidRPr="00036B01" w14:paraId="4A07EEE2" w14:textId="77777777" w:rsidTr="00967E90">
        <w:tc>
          <w:tcPr>
            <w:tcW w:w="562" w:type="dxa"/>
            <w:vMerge w:val="restart"/>
            <w:shd w:val="clear" w:color="auto" w:fill="auto"/>
            <w:vAlign w:val="center"/>
          </w:tcPr>
          <w:p w14:paraId="0A713D49" w14:textId="5CD58D89" w:rsidR="00763B32" w:rsidRPr="00036B01" w:rsidRDefault="00763B32" w:rsidP="00967E90">
            <w:pPr>
              <w:pStyle w:val="aa"/>
              <w:numPr>
                <w:ilvl w:val="0"/>
                <w:numId w:val="7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730" w:type="dxa"/>
            <w:vMerge w:val="restart"/>
            <w:shd w:val="clear" w:color="auto" w:fill="auto"/>
          </w:tcPr>
          <w:p w14:paraId="3548C4FB" w14:textId="77777777" w:rsidR="00763B32" w:rsidRPr="00036B01" w:rsidRDefault="00763B32" w:rsidP="00967E90">
            <w:pPr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Количество мест для продажи товаров</w:t>
            </w:r>
          </w:p>
        </w:tc>
        <w:tc>
          <w:tcPr>
            <w:tcW w:w="2479" w:type="dxa"/>
            <w:shd w:val="clear" w:color="auto" w:fill="auto"/>
          </w:tcPr>
          <w:p w14:paraId="43B99226" w14:textId="77777777" w:rsidR="00763B32" w:rsidRPr="00036B01" w:rsidRDefault="00763B32" w:rsidP="00967E90">
            <w:pPr>
              <w:ind w:left="129"/>
              <w:jc w:val="center"/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По плану</w:t>
            </w:r>
          </w:p>
        </w:tc>
        <w:tc>
          <w:tcPr>
            <w:tcW w:w="2580" w:type="dxa"/>
            <w:shd w:val="clear" w:color="auto" w:fill="auto"/>
          </w:tcPr>
          <w:p w14:paraId="412881CA" w14:textId="77777777" w:rsidR="00763B32" w:rsidRPr="00036B01" w:rsidRDefault="00763B32" w:rsidP="00967E90">
            <w:pPr>
              <w:jc w:val="center"/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По факту</w:t>
            </w:r>
          </w:p>
        </w:tc>
      </w:tr>
      <w:tr w:rsidR="00036B01" w:rsidRPr="00036B01" w14:paraId="54A38C2B" w14:textId="77777777" w:rsidTr="00967E90">
        <w:tc>
          <w:tcPr>
            <w:tcW w:w="562" w:type="dxa"/>
            <w:vMerge/>
            <w:shd w:val="clear" w:color="auto" w:fill="auto"/>
            <w:vAlign w:val="center"/>
          </w:tcPr>
          <w:p w14:paraId="2D643F66" w14:textId="77777777" w:rsidR="00763B32" w:rsidRPr="00036B01" w:rsidRDefault="00763B32" w:rsidP="00967E90">
            <w:pPr>
              <w:pStyle w:val="aa"/>
              <w:numPr>
                <w:ilvl w:val="0"/>
                <w:numId w:val="7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730" w:type="dxa"/>
            <w:vMerge/>
            <w:shd w:val="clear" w:color="auto" w:fill="auto"/>
          </w:tcPr>
          <w:p w14:paraId="79E10A16" w14:textId="77777777" w:rsidR="00763B32" w:rsidRPr="00036B01" w:rsidRDefault="00763B32" w:rsidP="00967E90">
            <w:pPr>
              <w:rPr>
                <w:color w:val="000000" w:themeColor="text1"/>
              </w:rPr>
            </w:pPr>
          </w:p>
        </w:tc>
        <w:tc>
          <w:tcPr>
            <w:tcW w:w="2479" w:type="dxa"/>
            <w:shd w:val="clear" w:color="auto" w:fill="auto"/>
          </w:tcPr>
          <w:p w14:paraId="494CEC9F" w14:textId="77777777" w:rsidR="00763B32" w:rsidRPr="00036B01" w:rsidRDefault="00763B32" w:rsidP="00967E90">
            <w:pPr>
              <w:ind w:left="129"/>
              <w:jc w:val="center"/>
              <w:rPr>
                <w:color w:val="000000" w:themeColor="text1"/>
              </w:rPr>
            </w:pPr>
          </w:p>
        </w:tc>
        <w:tc>
          <w:tcPr>
            <w:tcW w:w="2580" w:type="dxa"/>
            <w:shd w:val="clear" w:color="auto" w:fill="auto"/>
          </w:tcPr>
          <w:p w14:paraId="271E68B4" w14:textId="77777777" w:rsidR="00763B32" w:rsidRPr="00036B01" w:rsidRDefault="00763B32" w:rsidP="00967E90">
            <w:pPr>
              <w:jc w:val="center"/>
              <w:rPr>
                <w:color w:val="000000" w:themeColor="text1"/>
              </w:rPr>
            </w:pPr>
          </w:p>
        </w:tc>
      </w:tr>
      <w:tr w:rsidR="00036B01" w:rsidRPr="00036B01" w14:paraId="03A45661" w14:textId="77777777" w:rsidTr="00967E90">
        <w:tc>
          <w:tcPr>
            <w:tcW w:w="562" w:type="dxa"/>
            <w:shd w:val="clear" w:color="auto" w:fill="auto"/>
            <w:vAlign w:val="center"/>
          </w:tcPr>
          <w:p w14:paraId="2145321A" w14:textId="07A39D03" w:rsidR="00763B32" w:rsidRPr="00036B01" w:rsidRDefault="00763B32" w:rsidP="00967E90">
            <w:pPr>
              <w:pStyle w:val="aa"/>
              <w:numPr>
                <w:ilvl w:val="0"/>
                <w:numId w:val="7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730" w:type="dxa"/>
            <w:shd w:val="clear" w:color="auto" w:fill="auto"/>
          </w:tcPr>
          <w:p w14:paraId="769FD92C" w14:textId="39277412" w:rsidR="00763B32" w:rsidRPr="00036B01" w:rsidRDefault="00763B32" w:rsidP="00967E90">
            <w:pPr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 xml:space="preserve">Товары, продажа которых </w:t>
            </w:r>
            <w:r w:rsidR="004D6A44" w:rsidRPr="00036B01">
              <w:rPr>
                <w:color w:val="000000" w:themeColor="text1"/>
              </w:rPr>
              <w:br/>
            </w:r>
            <w:r w:rsidRPr="00036B01">
              <w:rPr>
                <w:color w:val="000000" w:themeColor="text1"/>
              </w:rPr>
              <w:t>на ярмарках выходного дня запрещена</w:t>
            </w:r>
          </w:p>
        </w:tc>
        <w:tc>
          <w:tcPr>
            <w:tcW w:w="2479" w:type="dxa"/>
            <w:shd w:val="clear" w:color="auto" w:fill="auto"/>
          </w:tcPr>
          <w:p w14:paraId="6D5B62FE" w14:textId="77777777" w:rsidR="00763B32" w:rsidRPr="00036B01" w:rsidRDefault="00763B32" w:rsidP="00967E90">
            <w:pPr>
              <w:ind w:left="129"/>
              <w:jc w:val="center"/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Отсутствуют</w:t>
            </w:r>
          </w:p>
        </w:tc>
        <w:tc>
          <w:tcPr>
            <w:tcW w:w="2580" w:type="dxa"/>
            <w:shd w:val="clear" w:color="auto" w:fill="auto"/>
          </w:tcPr>
          <w:p w14:paraId="65F1ADC5" w14:textId="18B6D574" w:rsidR="00763B32" w:rsidRPr="00036B01" w:rsidRDefault="00763B32" w:rsidP="00967E90">
            <w:pPr>
              <w:jc w:val="center"/>
              <w:rPr>
                <w:i/>
                <w:color w:val="000000" w:themeColor="text1"/>
              </w:rPr>
            </w:pPr>
            <w:r w:rsidRPr="00036B01">
              <w:rPr>
                <w:i/>
                <w:color w:val="000000" w:themeColor="text1"/>
              </w:rPr>
              <w:t xml:space="preserve">Присутствуют (отметить </w:t>
            </w:r>
            <w:r w:rsidR="004D6A44" w:rsidRPr="00036B01">
              <w:rPr>
                <w:i/>
                <w:color w:val="000000" w:themeColor="text1"/>
              </w:rPr>
              <w:br/>
            </w:r>
            <w:r w:rsidRPr="00036B01">
              <w:rPr>
                <w:i/>
                <w:color w:val="000000" w:themeColor="text1"/>
              </w:rPr>
              <w:t>в приложении)</w:t>
            </w:r>
          </w:p>
        </w:tc>
      </w:tr>
      <w:tr w:rsidR="00036B01" w:rsidRPr="00036B01" w14:paraId="344917DD" w14:textId="77777777" w:rsidTr="00967E90">
        <w:tc>
          <w:tcPr>
            <w:tcW w:w="562" w:type="dxa"/>
            <w:vMerge w:val="restart"/>
            <w:shd w:val="clear" w:color="auto" w:fill="auto"/>
            <w:vAlign w:val="center"/>
          </w:tcPr>
          <w:p w14:paraId="52928BB9" w14:textId="2ACB2035" w:rsidR="00763B32" w:rsidRPr="00036B01" w:rsidRDefault="00763B32" w:rsidP="00967E90">
            <w:pPr>
              <w:pStyle w:val="aa"/>
              <w:numPr>
                <w:ilvl w:val="0"/>
                <w:numId w:val="7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730" w:type="dxa"/>
            <w:shd w:val="clear" w:color="auto" w:fill="auto"/>
          </w:tcPr>
          <w:p w14:paraId="5B0712CB" w14:textId="77777777" w:rsidR="00763B32" w:rsidRPr="00036B01" w:rsidRDefault="00763B32" w:rsidP="00967E90">
            <w:pPr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Наличие стандартного торгово-технологического оборудования:</w:t>
            </w:r>
          </w:p>
        </w:tc>
        <w:tc>
          <w:tcPr>
            <w:tcW w:w="2479" w:type="dxa"/>
            <w:shd w:val="clear" w:color="auto" w:fill="auto"/>
          </w:tcPr>
          <w:p w14:paraId="3968E6BD" w14:textId="77777777" w:rsidR="00763B32" w:rsidRPr="00036B01" w:rsidRDefault="00763B32" w:rsidP="00967E90">
            <w:pPr>
              <w:ind w:left="129"/>
              <w:jc w:val="center"/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В наличии</w:t>
            </w:r>
          </w:p>
        </w:tc>
        <w:tc>
          <w:tcPr>
            <w:tcW w:w="2580" w:type="dxa"/>
            <w:shd w:val="clear" w:color="auto" w:fill="auto"/>
          </w:tcPr>
          <w:p w14:paraId="0868B735" w14:textId="77777777" w:rsidR="00763B32" w:rsidRPr="00036B01" w:rsidRDefault="00763B32" w:rsidP="00967E90">
            <w:pPr>
              <w:jc w:val="center"/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Отсутствует</w:t>
            </w:r>
          </w:p>
        </w:tc>
      </w:tr>
      <w:tr w:rsidR="00036B01" w:rsidRPr="00036B01" w14:paraId="528717D2" w14:textId="77777777" w:rsidTr="00967E90">
        <w:tc>
          <w:tcPr>
            <w:tcW w:w="562" w:type="dxa"/>
            <w:vMerge/>
            <w:shd w:val="clear" w:color="auto" w:fill="auto"/>
            <w:vAlign w:val="center"/>
          </w:tcPr>
          <w:p w14:paraId="7325482F" w14:textId="77777777" w:rsidR="00763B32" w:rsidRPr="00036B01" w:rsidRDefault="00763B32" w:rsidP="00967E90">
            <w:pPr>
              <w:pStyle w:val="aa"/>
              <w:numPr>
                <w:ilvl w:val="0"/>
                <w:numId w:val="7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730" w:type="dxa"/>
            <w:shd w:val="clear" w:color="auto" w:fill="auto"/>
          </w:tcPr>
          <w:p w14:paraId="784F172D" w14:textId="77777777" w:rsidR="00763B32" w:rsidRPr="00036B01" w:rsidRDefault="00763B32" w:rsidP="00967E90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Прилавки</w:t>
            </w:r>
          </w:p>
        </w:tc>
        <w:tc>
          <w:tcPr>
            <w:tcW w:w="2479" w:type="dxa"/>
            <w:shd w:val="clear" w:color="auto" w:fill="auto"/>
          </w:tcPr>
          <w:p w14:paraId="0D390CF7" w14:textId="77777777" w:rsidR="00763B32" w:rsidRPr="00036B01" w:rsidRDefault="00763B32" w:rsidP="00967E90">
            <w:pPr>
              <w:ind w:left="129"/>
              <w:jc w:val="center"/>
              <w:rPr>
                <w:color w:val="000000" w:themeColor="text1"/>
              </w:rPr>
            </w:pPr>
          </w:p>
        </w:tc>
        <w:tc>
          <w:tcPr>
            <w:tcW w:w="2580" w:type="dxa"/>
            <w:shd w:val="clear" w:color="auto" w:fill="auto"/>
          </w:tcPr>
          <w:p w14:paraId="60B31DB2" w14:textId="77777777" w:rsidR="00763B32" w:rsidRPr="00036B01" w:rsidRDefault="00763B32" w:rsidP="00967E90">
            <w:pPr>
              <w:jc w:val="center"/>
              <w:rPr>
                <w:color w:val="000000" w:themeColor="text1"/>
              </w:rPr>
            </w:pPr>
          </w:p>
        </w:tc>
      </w:tr>
      <w:tr w:rsidR="00036B01" w:rsidRPr="00036B01" w14:paraId="22CD0E0C" w14:textId="77777777" w:rsidTr="00967E90">
        <w:tc>
          <w:tcPr>
            <w:tcW w:w="562" w:type="dxa"/>
            <w:vMerge/>
            <w:shd w:val="clear" w:color="auto" w:fill="auto"/>
            <w:vAlign w:val="center"/>
          </w:tcPr>
          <w:p w14:paraId="23A9AB2F" w14:textId="77777777" w:rsidR="00763B32" w:rsidRPr="00036B01" w:rsidRDefault="00763B32" w:rsidP="00967E90">
            <w:pPr>
              <w:pStyle w:val="aa"/>
              <w:numPr>
                <w:ilvl w:val="0"/>
                <w:numId w:val="7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730" w:type="dxa"/>
            <w:shd w:val="clear" w:color="auto" w:fill="auto"/>
          </w:tcPr>
          <w:p w14:paraId="3F18E006" w14:textId="77777777" w:rsidR="00763B32" w:rsidRPr="00036B01" w:rsidRDefault="00763B32" w:rsidP="00967E90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Весы</w:t>
            </w:r>
          </w:p>
        </w:tc>
        <w:tc>
          <w:tcPr>
            <w:tcW w:w="2479" w:type="dxa"/>
            <w:shd w:val="clear" w:color="auto" w:fill="auto"/>
          </w:tcPr>
          <w:p w14:paraId="385717A1" w14:textId="77777777" w:rsidR="00763B32" w:rsidRPr="00036B01" w:rsidRDefault="00763B32" w:rsidP="00967E90">
            <w:pPr>
              <w:ind w:left="129"/>
              <w:jc w:val="center"/>
              <w:rPr>
                <w:color w:val="000000" w:themeColor="text1"/>
              </w:rPr>
            </w:pPr>
          </w:p>
        </w:tc>
        <w:tc>
          <w:tcPr>
            <w:tcW w:w="2580" w:type="dxa"/>
            <w:shd w:val="clear" w:color="auto" w:fill="auto"/>
          </w:tcPr>
          <w:p w14:paraId="00323FFA" w14:textId="77777777" w:rsidR="00763B32" w:rsidRPr="00036B01" w:rsidRDefault="00763B32" w:rsidP="00967E90">
            <w:pPr>
              <w:jc w:val="center"/>
              <w:rPr>
                <w:color w:val="000000" w:themeColor="text1"/>
              </w:rPr>
            </w:pPr>
          </w:p>
        </w:tc>
      </w:tr>
      <w:tr w:rsidR="00036B01" w:rsidRPr="00036B01" w14:paraId="4DD7D85C" w14:textId="77777777" w:rsidTr="00967E90">
        <w:tc>
          <w:tcPr>
            <w:tcW w:w="562" w:type="dxa"/>
            <w:vMerge/>
            <w:shd w:val="clear" w:color="auto" w:fill="auto"/>
            <w:vAlign w:val="center"/>
          </w:tcPr>
          <w:p w14:paraId="2FA0ACFE" w14:textId="77777777" w:rsidR="00763B32" w:rsidRPr="00036B01" w:rsidRDefault="00763B32" w:rsidP="00967E90">
            <w:pPr>
              <w:pStyle w:val="aa"/>
              <w:numPr>
                <w:ilvl w:val="0"/>
                <w:numId w:val="7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730" w:type="dxa"/>
            <w:shd w:val="clear" w:color="auto" w:fill="auto"/>
          </w:tcPr>
          <w:p w14:paraId="42194AD7" w14:textId="77777777" w:rsidR="00763B32" w:rsidRPr="00036B01" w:rsidRDefault="00763B32" w:rsidP="00967E90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Холодильники</w:t>
            </w:r>
          </w:p>
        </w:tc>
        <w:tc>
          <w:tcPr>
            <w:tcW w:w="2479" w:type="dxa"/>
            <w:shd w:val="clear" w:color="auto" w:fill="auto"/>
          </w:tcPr>
          <w:p w14:paraId="5F58E748" w14:textId="77777777" w:rsidR="00763B32" w:rsidRPr="00036B01" w:rsidRDefault="00763B32" w:rsidP="00967E90">
            <w:pPr>
              <w:ind w:left="129"/>
              <w:jc w:val="center"/>
              <w:rPr>
                <w:color w:val="000000" w:themeColor="text1"/>
              </w:rPr>
            </w:pPr>
          </w:p>
        </w:tc>
        <w:tc>
          <w:tcPr>
            <w:tcW w:w="2580" w:type="dxa"/>
            <w:shd w:val="clear" w:color="auto" w:fill="auto"/>
          </w:tcPr>
          <w:p w14:paraId="70AD9270" w14:textId="77777777" w:rsidR="00763B32" w:rsidRPr="00036B01" w:rsidRDefault="00763B32" w:rsidP="00967E90">
            <w:pPr>
              <w:jc w:val="center"/>
              <w:rPr>
                <w:color w:val="000000" w:themeColor="text1"/>
              </w:rPr>
            </w:pPr>
          </w:p>
        </w:tc>
      </w:tr>
      <w:tr w:rsidR="00036B01" w:rsidRPr="00036B01" w14:paraId="013D0BF0" w14:textId="77777777" w:rsidTr="00967E90">
        <w:tc>
          <w:tcPr>
            <w:tcW w:w="562" w:type="dxa"/>
            <w:vMerge w:val="restart"/>
            <w:shd w:val="clear" w:color="auto" w:fill="auto"/>
            <w:vAlign w:val="center"/>
          </w:tcPr>
          <w:p w14:paraId="6C941D0F" w14:textId="4D9F59DC" w:rsidR="00763B32" w:rsidRPr="00036B01" w:rsidRDefault="00763B32" w:rsidP="00967E90">
            <w:pPr>
              <w:pStyle w:val="aa"/>
              <w:numPr>
                <w:ilvl w:val="0"/>
                <w:numId w:val="7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730" w:type="dxa"/>
            <w:vMerge w:val="restart"/>
            <w:shd w:val="clear" w:color="auto" w:fill="auto"/>
          </w:tcPr>
          <w:p w14:paraId="092BA7E9" w14:textId="77777777" w:rsidR="00763B32" w:rsidRPr="00036B01" w:rsidRDefault="00763B32" w:rsidP="00967E90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Наличие биотуалетов</w:t>
            </w:r>
          </w:p>
        </w:tc>
        <w:tc>
          <w:tcPr>
            <w:tcW w:w="2479" w:type="dxa"/>
            <w:shd w:val="clear" w:color="auto" w:fill="auto"/>
          </w:tcPr>
          <w:p w14:paraId="6AD55901" w14:textId="77777777" w:rsidR="00763B32" w:rsidRPr="00036B01" w:rsidRDefault="00763B32" w:rsidP="00967E90">
            <w:pPr>
              <w:ind w:left="129"/>
              <w:jc w:val="center"/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По плану</w:t>
            </w:r>
          </w:p>
        </w:tc>
        <w:tc>
          <w:tcPr>
            <w:tcW w:w="2580" w:type="dxa"/>
            <w:shd w:val="clear" w:color="auto" w:fill="auto"/>
          </w:tcPr>
          <w:p w14:paraId="15C46085" w14:textId="77777777" w:rsidR="00763B32" w:rsidRPr="00036B01" w:rsidRDefault="00763B32" w:rsidP="00967E90">
            <w:pPr>
              <w:jc w:val="center"/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По факту</w:t>
            </w:r>
          </w:p>
          <w:p w14:paraId="29B78A30" w14:textId="77777777" w:rsidR="00763B32" w:rsidRPr="00036B01" w:rsidRDefault="00763B32" w:rsidP="00967E90">
            <w:pPr>
              <w:jc w:val="center"/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(только в рабочем состоянии)</w:t>
            </w:r>
          </w:p>
        </w:tc>
      </w:tr>
      <w:tr w:rsidR="00036B01" w:rsidRPr="00036B01" w14:paraId="02FB8465" w14:textId="77777777" w:rsidTr="00967E90">
        <w:tc>
          <w:tcPr>
            <w:tcW w:w="562" w:type="dxa"/>
            <w:vMerge/>
            <w:shd w:val="clear" w:color="auto" w:fill="auto"/>
            <w:vAlign w:val="center"/>
          </w:tcPr>
          <w:p w14:paraId="1DFFA804" w14:textId="77777777" w:rsidR="00763B32" w:rsidRPr="00036B01" w:rsidRDefault="00763B32" w:rsidP="00967E90">
            <w:pPr>
              <w:pStyle w:val="aa"/>
              <w:numPr>
                <w:ilvl w:val="0"/>
                <w:numId w:val="7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730" w:type="dxa"/>
            <w:vMerge/>
            <w:shd w:val="clear" w:color="auto" w:fill="auto"/>
          </w:tcPr>
          <w:p w14:paraId="73DD7346" w14:textId="77777777" w:rsidR="00763B32" w:rsidRPr="00036B01" w:rsidRDefault="00763B32" w:rsidP="00967E90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2479" w:type="dxa"/>
            <w:shd w:val="clear" w:color="auto" w:fill="auto"/>
          </w:tcPr>
          <w:p w14:paraId="119C3743" w14:textId="77777777" w:rsidR="00763B32" w:rsidRPr="00036B01" w:rsidRDefault="00763B32" w:rsidP="00967E90">
            <w:pPr>
              <w:ind w:left="129"/>
              <w:jc w:val="center"/>
              <w:rPr>
                <w:color w:val="000000" w:themeColor="text1"/>
              </w:rPr>
            </w:pPr>
          </w:p>
        </w:tc>
        <w:tc>
          <w:tcPr>
            <w:tcW w:w="2580" w:type="dxa"/>
            <w:shd w:val="clear" w:color="auto" w:fill="auto"/>
          </w:tcPr>
          <w:p w14:paraId="3100B3B9" w14:textId="77777777" w:rsidR="00763B32" w:rsidRPr="00036B01" w:rsidRDefault="00763B32" w:rsidP="00967E90">
            <w:pPr>
              <w:jc w:val="center"/>
              <w:rPr>
                <w:color w:val="000000" w:themeColor="text1"/>
              </w:rPr>
            </w:pPr>
          </w:p>
        </w:tc>
      </w:tr>
      <w:tr w:rsidR="00036B01" w:rsidRPr="00036B01" w14:paraId="1AC9654D" w14:textId="77777777" w:rsidTr="00967E90">
        <w:tc>
          <w:tcPr>
            <w:tcW w:w="562" w:type="dxa"/>
            <w:vMerge/>
            <w:shd w:val="clear" w:color="auto" w:fill="auto"/>
            <w:vAlign w:val="center"/>
          </w:tcPr>
          <w:p w14:paraId="0612D569" w14:textId="77777777" w:rsidR="00763B32" w:rsidRPr="00036B01" w:rsidRDefault="00763B32" w:rsidP="00967E90">
            <w:pPr>
              <w:pStyle w:val="aa"/>
              <w:numPr>
                <w:ilvl w:val="0"/>
                <w:numId w:val="7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730" w:type="dxa"/>
            <w:shd w:val="clear" w:color="auto" w:fill="auto"/>
          </w:tcPr>
          <w:p w14:paraId="1B91D1E6" w14:textId="77777777" w:rsidR="00763B32" w:rsidRPr="00036B01" w:rsidRDefault="00763B32" w:rsidP="00967E90">
            <w:pPr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Санитарное состояние ярмарки</w:t>
            </w:r>
          </w:p>
        </w:tc>
        <w:tc>
          <w:tcPr>
            <w:tcW w:w="2479" w:type="dxa"/>
            <w:shd w:val="clear" w:color="auto" w:fill="auto"/>
          </w:tcPr>
          <w:p w14:paraId="442E2A3B" w14:textId="77777777" w:rsidR="00763B32" w:rsidRPr="00036B01" w:rsidRDefault="00763B32" w:rsidP="00967E90">
            <w:pPr>
              <w:ind w:left="129"/>
              <w:jc w:val="center"/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Удовлетворительное</w:t>
            </w:r>
          </w:p>
        </w:tc>
        <w:tc>
          <w:tcPr>
            <w:tcW w:w="2580" w:type="dxa"/>
            <w:shd w:val="clear" w:color="auto" w:fill="auto"/>
          </w:tcPr>
          <w:p w14:paraId="3A16E12E" w14:textId="77777777" w:rsidR="00763B32" w:rsidRPr="00036B01" w:rsidRDefault="00763B32" w:rsidP="00967E90">
            <w:pPr>
              <w:jc w:val="center"/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Неудовлетворительное</w:t>
            </w:r>
          </w:p>
        </w:tc>
      </w:tr>
      <w:tr w:rsidR="00036B01" w:rsidRPr="00036B01" w14:paraId="68D14353" w14:textId="77777777" w:rsidTr="00967E90">
        <w:tc>
          <w:tcPr>
            <w:tcW w:w="562" w:type="dxa"/>
            <w:vMerge/>
            <w:shd w:val="clear" w:color="auto" w:fill="auto"/>
            <w:vAlign w:val="center"/>
          </w:tcPr>
          <w:p w14:paraId="3B3FE84E" w14:textId="77777777" w:rsidR="00763B32" w:rsidRPr="00036B01" w:rsidRDefault="00763B32" w:rsidP="00967E90">
            <w:pPr>
              <w:pStyle w:val="aa"/>
              <w:numPr>
                <w:ilvl w:val="0"/>
                <w:numId w:val="7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730" w:type="dxa"/>
            <w:shd w:val="clear" w:color="auto" w:fill="auto"/>
          </w:tcPr>
          <w:p w14:paraId="1DBFCE0E" w14:textId="77777777" w:rsidR="00763B32" w:rsidRPr="00036B01" w:rsidRDefault="00763B32" w:rsidP="00967E90">
            <w:pPr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Площадка ярмарки</w:t>
            </w:r>
          </w:p>
        </w:tc>
        <w:tc>
          <w:tcPr>
            <w:tcW w:w="2479" w:type="dxa"/>
            <w:shd w:val="clear" w:color="auto" w:fill="auto"/>
          </w:tcPr>
          <w:p w14:paraId="6250C121" w14:textId="77777777" w:rsidR="00763B32" w:rsidRPr="00036B01" w:rsidRDefault="00763B32" w:rsidP="00967E90">
            <w:pPr>
              <w:ind w:left="129"/>
              <w:jc w:val="center"/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Чистая</w:t>
            </w:r>
          </w:p>
        </w:tc>
        <w:tc>
          <w:tcPr>
            <w:tcW w:w="2580" w:type="dxa"/>
            <w:shd w:val="clear" w:color="auto" w:fill="auto"/>
          </w:tcPr>
          <w:p w14:paraId="4F0E0B38" w14:textId="77777777" w:rsidR="00763B32" w:rsidRPr="00036B01" w:rsidRDefault="00763B32" w:rsidP="00967E90">
            <w:pPr>
              <w:jc w:val="center"/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Требует уборки</w:t>
            </w:r>
          </w:p>
        </w:tc>
      </w:tr>
      <w:tr w:rsidR="00036B01" w:rsidRPr="00036B01" w14:paraId="45B94B96" w14:textId="77777777" w:rsidTr="00967E90">
        <w:tc>
          <w:tcPr>
            <w:tcW w:w="562" w:type="dxa"/>
            <w:vMerge/>
            <w:shd w:val="clear" w:color="auto" w:fill="auto"/>
            <w:vAlign w:val="center"/>
          </w:tcPr>
          <w:p w14:paraId="3F10BB24" w14:textId="77777777" w:rsidR="00763B32" w:rsidRPr="00036B01" w:rsidRDefault="00763B32" w:rsidP="00967E90">
            <w:pPr>
              <w:pStyle w:val="aa"/>
              <w:numPr>
                <w:ilvl w:val="0"/>
                <w:numId w:val="7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730" w:type="dxa"/>
            <w:shd w:val="clear" w:color="auto" w:fill="auto"/>
          </w:tcPr>
          <w:p w14:paraId="7FE834CF" w14:textId="77777777" w:rsidR="00763B32" w:rsidRPr="00036B01" w:rsidRDefault="00763B32" w:rsidP="00967E90">
            <w:pPr>
              <w:rPr>
                <w:i/>
                <w:color w:val="000000" w:themeColor="text1"/>
              </w:rPr>
            </w:pPr>
            <w:r w:rsidRPr="00036B01">
              <w:rPr>
                <w:color w:val="000000" w:themeColor="text1"/>
              </w:rPr>
              <w:t>Мусор и биологические отходы</w:t>
            </w:r>
          </w:p>
        </w:tc>
        <w:tc>
          <w:tcPr>
            <w:tcW w:w="2479" w:type="dxa"/>
            <w:shd w:val="clear" w:color="auto" w:fill="auto"/>
          </w:tcPr>
          <w:p w14:paraId="0A3ED626" w14:textId="77777777" w:rsidR="00763B32" w:rsidRPr="00036B01" w:rsidRDefault="00763B32" w:rsidP="00967E90">
            <w:pPr>
              <w:ind w:left="129"/>
              <w:jc w:val="center"/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Вывезены или будут вывезены до конца дня</w:t>
            </w:r>
          </w:p>
        </w:tc>
        <w:tc>
          <w:tcPr>
            <w:tcW w:w="2580" w:type="dxa"/>
            <w:shd w:val="clear" w:color="auto" w:fill="auto"/>
          </w:tcPr>
          <w:p w14:paraId="27AA277A" w14:textId="77777777" w:rsidR="00763B32" w:rsidRPr="00036B01" w:rsidRDefault="00763B32" w:rsidP="00967E90">
            <w:pPr>
              <w:jc w:val="center"/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Не вывезены</w:t>
            </w:r>
          </w:p>
        </w:tc>
      </w:tr>
      <w:tr w:rsidR="00763B32" w:rsidRPr="00036B01" w14:paraId="690D02ED" w14:textId="77777777" w:rsidTr="00967E90">
        <w:trPr>
          <w:trHeight w:val="331"/>
        </w:trPr>
        <w:tc>
          <w:tcPr>
            <w:tcW w:w="562" w:type="dxa"/>
            <w:shd w:val="clear" w:color="auto" w:fill="auto"/>
            <w:vAlign w:val="center"/>
          </w:tcPr>
          <w:p w14:paraId="70959248" w14:textId="75472722" w:rsidR="00763B32" w:rsidRPr="00036B01" w:rsidRDefault="00763B32" w:rsidP="00967E90">
            <w:pPr>
              <w:pStyle w:val="aa"/>
              <w:numPr>
                <w:ilvl w:val="0"/>
                <w:numId w:val="7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730" w:type="dxa"/>
            <w:shd w:val="clear" w:color="auto" w:fill="auto"/>
          </w:tcPr>
          <w:p w14:paraId="3519B75D" w14:textId="77777777" w:rsidR="00763B32" w:rsidRPr="00036B01" w:rsidRDefault="00763B32" w:rsidP="00967E90">
            <w:pPr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Общие итоги</w:t>
            </w:r>
          </w:p>
        </w:tc>
        <w:tc>
          <w:tcPr>
            <w:tcW w:w="2479" w:type="dxa"/>
            <w:shd w:val="clear" w:color="auto" w:fill="auto"/>
          </w:tcPr>
          <w:p w14:paraId="369C3125" w14:textId="77777777" w:rsidR="00763B32" w:rsidRPr="00036B01" w:rsidRDefault="00763B32" w:rsidP="00967E90">
            <w:pPr>
              <w:ind w:left="129"/>
              <w:jc w:val="center"/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Замечания отсутствуют</w:t>
            </w:r>
          </w:p>
        </w:tc>
        <w:tc>
          <w:tcPr>
            <w:tcW w:w="2580" w:type="dxa"/>
            <w:shd w:val="clear" w:color="auto" w:fill="auto"/>
          </w:tcPr>
          <w:p w14:paraId="2116216C" w14:textId="77777777" w:rsidR="00763B32" w:rsidRPr="00036B01" w:rsidRDefault="00763B32" w:rsidP="00967E90">
            <w:pPr>
              <w:jc w:val="center"/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Замечания имеются</w:t>
            </w:r>
          </w:p>
        </w:tc>
      </w:tr>
    </w:tbl>
    <w:p w14:paraId="33361E02" w14:textId="77777777" w:rsidR="00763B32" w:rsidRPr="00036B01" w:rsidRDefault="00763B32" w:rsidP="00763B32">
      <w:pPr>
        <w:rPr>
          <w:color w:val="000000" w:themeColor="text1"/>
          <w:sz w:val="28"/>
          <w:szCs w:val="28"/>
        </w:rPr>
      </w:pPr>
    </w:p>
    <w:p w14:paraId="1EE493B7" w14:textId="244F0DB9" w:rsidR="00763B32" w:rsidRPr="00036B01" w:rsidRDefault="00763B32" w:rsidP="00763B32">
      <w:pPr>
        <w:tabs>
          <w:tab w:val="left" w:pos="9356"/>
        </w:tabs>
        <w:ind w:right="283"/>
        <w:contextualSpacing/>
        <w:rPr>
          <w:color w:val="000000" w:themeColor="text1"/>
          <w:sz w:val="28"/>
          <w:szCs w:val="28"/>
        </w:rPr>
      </w:pPr>
      <w:r w:rsidRPr="00036B01">
        <w:rPr>
          <w:color w:val="000000" w:themeColor="text1"/>
          <w:sz w:val="28"/>
          <w:szCs w:val="28"/>
        </w:rPr>
        <w:t xml:space="preserve">Депутаты Совета депутатов муниципального округа </w:t>
      </w:r>
      <w:r w:rsidR="000B6D01" w:rsidRPr="00036B01">
        <w:rPr>
          <w:color w:val="000000" w:themeColor="text1"/>
          <w:sz w:val="28"/>
          <w:szCs w:val="28"/>
        </w:rPr>
        <w:t>Пресненский</w:t>
      </w:r>
      <w:r w:rsidR="00DD7214" w:rsidRPr="00036B01">
        <w:rPr>
          <w:color w:val="000000" w:themeColor="text1"/>
          <w:sz w:val="28"/>
          <w:szCs w:val="28"/>
        </w:rPr>
        <w:t xml:space="preserve"> в городе Москве</w:t>
      </w:r>
      <w:r w:rsidRPr="00036B01">
        <w:rPr>
          <w:color w:val="000000" w:themeColor="text1"/>
          <w:sz w:val="28"/>
          <w:szCs w:val="28"/>
        </w:rPr>
        <w:t>:</w:t>
      </w:r>
    </w:p>
    <w:p w14:paraId="7393C819" w14:textId="77777777" w:rsidR="003C2B54" w:rsidRPr="00036B01" w:rsidRDefault="003C2B54" w:rsidP="00763B32">
      <w:pPr>
        <w:tabs>
          <w:tab w:val="left" w:pos="9356"/>
        </w:tabs>
        <w:ind w:right="283"/>
        <w:contextualSpacing/>
        <w:rPr>
          <w:color w:val="000000" w:themeColor="text1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2693"/>
        <w:gridCol w:w="283"/>
        <w:gridCol w:w="3113"/>
      </w:tblGrid>
      <w:tr w:rsidR="00036B01" w:rsidRPr="00036B01" w14:paraId="2A894A55" w14:textId="77777777" w:rsidTr="003C2B54">
        <w:tc>
          <w:tcPr>
            <w:tcW w:w="3256" w:type="dxa"/>
          </w:tcPr>
          <w:p w14:paraId="6144239B" w14:textId="77777777" w:rsidR="003C2B54" w:rsidRPr="00036B01" w:rsidRDefault="003C2B54" w:rsidP="00763B32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E16EB4C" w14:textId="77777777" w:rsidR="003C2B54" w:rsidRPr="00036B01" w:rsidRDefault="003C2B54" w:rsidP="00763B32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" w:type="dxa"/>
          </w:tcPr>
          <w:p w14:paraId="204D6AFF" w14:textId="77777777" w:rsidR="003C2B54" w:rsidRPr="00036B01" w:rsidRDefault="003C2B54" w:rsidP="00763B32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13" w:type="dxa"/>
            <w:tcBorders>
              <w:bottom w:val="single" w:sz="4" w:space="0" w:color="auto"/>
            </w:tcBorders>
          </w:tcPr>
          <w:p w14:paraId="550E8ECE" w14:textId="77777777" w:rsidR="003C2B54" w:rsidRPr="00036B01" w:rsidRDefault="003C2B54" w:rsidP="00763B32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</w:tr>
      <w:tr w:rsidR="00036B01" w:rsidRPr="00036B01" w14:paraId="01F2187C" w14:textId="77777777" w:rsidTr="003C2B54">
        <w:tc>
          <w:tcPr>
            <w:tcW w:w="3256" w:type="dxa"/>
          </w:tcPr>
          <w:p w14:paraId="6FF55C05" w14:textId="77777777" w:rsidR="003C2B54" w:rsidRPr="00036B01" w:rsidRDefault="003C2B54" w:rsidP="00763B32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32D80E0C" w14:textId="329ADB92" w:rsidR="003C2B54" w:rsidRPr="00036B01" w:rsidRDefault="003C2B54" w:rsidP="003C2B54">
            <w:pPr>
              <w:tabs>
                <w:tab w:val="left" w:pos="9356"/>
              </w:tabs>
              <w:ind w:right="283"/>
              <w:contextualSpacing/>
              <w:jc w:val="center"/>
              <w:rPr>
                <w:color w:val="000000" w:themeColor="text1"/>
                <w:sz w:val="28"/>
                <w:szCs w:val="28"/>
                <w:vertAlign w:val="superscript"/>
              </w:rPr>
            </w:pPr>
            <w:r w:rsidRPr="00036B01">
              <w:rPr>
                <w:color w:val="000000" w:themeColor="text1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14:paraId="259FC14C" w14:textId="77777777" w:rsidR="003C2B54" w:rsidRPr="00036B01" w:rsidRDefault="003C2B54" w:rsidP="00763B32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3113" w:type="dxa"/>
            <w:tcBorders>
              <w:top w:val="single" w:sz="4" w:space="0" w:color="auto"/>
            </w:tcBorders>
          </w:tcPr>
          <w:p w14:paraId="7CC73967" w14:textId="61483074" w:rsidR="003C2B54" w:rsidRPr="00036B01" w:rsidRDefault="003C2B54" w:rsidP="003C2B54">
            <w:pPr>
              <w:tabs>
                <w:tab w:val="left" w:pos="9356"/>
              </w:tabs>
              <w:ind w:right="283"/>
              <w:contextualSpacing/>
              <w:jc w:val="center"/>
              <w:rPr>
                <w:color w:val="000000" w:themeColor="text1"/>
                <w:sz w:val="28"/>
                <w:szCs w:val="28"/>
                <w:vertAlign w:val="superscript"/>
              </w:rPr>
            </w:pPr>
            <w:r w:rsidRPr="00036B01">
              <w:rPr>
                <w:color w:val="000000" w:themeColor="text1"/>
                <w:sz w:val="28"/>
                <w:szCs w:val="28"/>
                <w:vertAlign w:val="superscript"/>
              </w:rPr>
              <w:t>(И.О. Фамилия)</w:t>
            </w:r>
          </w:p>
        </w:tc>
      </w:tr>
      <w:tr w:rsidR="00036B01" w:rsidRPr="00036B01" w14:paraId="5038150C" w14:textId="77777777" w:rsidTr="003C2B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43BA335C" w14:textId="77777777" w:rsidR="003C2B54" w:rsidRPr="00036B01" w:rsidRDefault="003C2B54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511DBF" w14:textId="77777777" w:rsidR="003C2B54" w:rsidRPr="00036B01" w:rsidRDefault="003C2B54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7EF139D" w14:textId="77777777" w:rsidR="003C2B54" w:rsidRPr="00036B01" w:rsidRDefault="003C2B54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D01EBD" w14:textId="77777777" w:rsidR="003C2B54" w:rsidRPr="00036B01" w:rsidRDefault="003C2B54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</w:tr>
      <w:tr w:rsidR="00036B01" w:rsidRPr="00036B01" w14:paraId="7F6FF852" w14:textId="77777777" w:rsidTr="003C2B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128C45C7" w14:textId="77777777" w:rsidR="003C2B54" w:rsidRPr="00036B01" w:rsidRDefault="003C2B54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5DA3A8" w14:textId="77777777" w:rsidR="003C2B54" w:rsidRPr="00036B01" w:rsidRDefault="003C2B54" w:rsidP="00921827">
            <w:pPr>
              <w:tabs>
                <w:tab w:val="left" w:pos="9356"/>
              </w:tabs>
              <w:ind w:right="283"/>
              <w:contextualSpacing/>
              <w:jc w:val="center"/>
              <w:rPr>
                <w:color w:val="000000" w:themeColor="text1"/>
                <w:sz w:val="28"/>
                <w:szCs w:val="28"/>
                <w:vertAlign w:val="superscript"/>
              </w:rPr>
            </w:pPr>
            <w:r w:rsidRPr="00036B01">
              <w:rPr>
                <w:color w:val="000000" w:themeColor="text1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55C3EFE" w14:textId="77777777" w:rsidR="003C2B54" w:rsidRPr="00036B01" w:rsidRDefault="003C2B54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E983BF" w14:textId="6DD0C228" w:rsidR="003C2B54" w:rsidRPr="00036B01" w:rsidRDefault="003C2B54" w:rsidP="00921827">
            <w:pPr>
              <w:tabs>
                <w:tab w:val="left" w:pos="9356"/>
              </w:tabs>
              <w:ind w:right="283"/>
              <w:contextualSpacing/>
              <w:jc w:val="center"/>
              <w:rPr>
                <w:color w:val="000000" w:themeColor="text1"/>
                <w:sz w:val="28"/>
                <w:szCs w:val="28"/>
                <w:vertAlign w:val="superscript"/>
              </w:rPr>
            </w:pPr>
            <w:r w:rsidRPr="00036B01">
              <w:rPr>
                <w:color w:val="000000" w:themeColor="text1"/>
                <w:sz w:val="28"/>
                <w:szCs w:val="28"/>
                <w:vertAlign w:val="superscript"/>
              </w:rPr>
              <w:t>(И.О. Фамилия)</w:t>
            </w:r>
          </w:p>
        </w:tc>
      </w:tr>
      <w:tr w:rsidR="00036B01" w:rsidRPr="00036B01" w14:paraId="3156437E" w14:textId="77777777" w:rsidTr="003C2B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05965C00" w14:textId="77777777" w:rsidR="003C2B54" w:rsidRPr="00036B01" w:rsidRDefault="003C2B54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54295D" w14:textId="77777777" w:rsidR="003C2B54" w:rsidRPr="00036B01" w:rsidRDefault="003C2B54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BC3CBEB" w14:textId="77777777" w:rsidR="003C2B54" w:rsidRPr="00036B01" w:rsidRDefault="003C2B54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72EF62" w14:textId="77777777" w:rsidR="003C2B54" w:rsidRPr="00036B01" w:rsidRDefault="003C2B54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</w:tr>
      <w:tr w:rsidR="00036B01" w:rsidRPr="00036B01" w14:paraId="521A6007" w14:textId="77777777" w:rsidTr="003C2B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5567F7CA" w14:textId="77777777" w:rsidR="003C2B54" w:rsidRPr="00036B01" w:rsidRDefault="003C2B54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99DC83" w14:textId="77777777" w:rsidR="003C2B54" w:rsidRPr="00036B01" w:rsidRDefault="003C2B54" w:rsidP="00921827">
            <w:pPr>
              <w:tabs>
                <w:tab w:val="left" w:pos="9356"/>
              </w:tabs>
              <w:ind w:right="283"/>
              <w:contextualSpacing/>
              <w:jc w:val="center"/>
              <w:rPr>
                <w:color w:val="000000" w:themeColor="text1"/>
                <w:sz w:val="28"/>
                <w:szCs w:val="28"/>
                <w:vertAlign w:val="superscript"/>
              </w:rPr>
            </w:pPr>
            <w:r w:rsidRPr="00036B01">
              <w:rPr>
                <w:color w:val="000000" w:themeColor="text1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9AD3A65" w14:textId="77777777" w:rsidR="003C2B54" w:rsidRPr="00036B01" w:rsidRDefault="003C2B54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A6265D" w14:textId="55D7B938" w:rsidR="003C2B54" w:rsidRPr="00036B01" w:rsidRDefault="003C2B54" w:rsidP="00921827">
            <w:pPr>
              <w:tabs>
                <w:tab w:val="left" w:pos="9356"/>
              </w:tabs>
              <w:ind w:right="283"/>
              <w:contextualSpacing/>
              <w:jc w:val="center"/>
              <w:rPr>
                <w:color w:val="000000" w:themeColor="text1"/>
                <w:sz w:val="28"/>
                <w:szCs w:val="28"/>
                <w:vertAlign w:val="superscript"/>
              </w:rPr>
            </w:pPr>
            <w:r w:rsidRPr="00036B01">
              <w:rPr>
                <w:color w:val="000000" w:themeColor="text1"/>
                <w:sz w:val="28"/>
                <w:szCs w:val="28"/>
                <w:vertAlign w:val="superscript"/>
              </w:rPr>
              <w:t>(И.О. Фамилия)</w:t>
            </w:r>
          </w:p>
        </w:tc>
      </w:tr>
    </w:tbl>
    <w:p w14:paraId="232AC388" w14:textId="77777777" w:rsidR="00AF4D27" w:rsidRPr="00036B01" w:rsidRDefault="00763B32" w:rsidP="00AF4D27">
      <w:pPr>
        <w:jc w:val="center"/>
        <w:rPr>
          <w:color w:val="000000" w:themeColor="text1"/>
          <w:sz w:val="28"/>
          <w:szCs w:val="28"/>
        </w:rPr>
      </w:pPr>
      <w:r w:rsidRPr="00036B01">
        <w:rPr>
          <w:color w:val="000000" w:themeColor="text1"/>
          <w:sz w:val="28"/>
          <w:szCs w:val="28"/>
        </w:rPr>
        <w:br w:type="page"/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F4D27" w:rsidRPr="00036B01" w14:paraId="53B83880" w14:textId="77777777" w:rsidTr="00921827">
        <w:tc>
          <w:tcPr>
            <w:tcW w:w="4672" w:type="dxa"/>
          </w:tcPr>
          <w:p w14:paraId="583D50A7" w14:textId="77777777" w:rsidR="00AF4D27" w:rsidRPr="00036B01" w:rsidRDefault="00AF4D27" w:rsidP="0092182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673" w:type="dxa"/>
          </w:tcPr>
          <w:p w14:paraId="434BF30E" w14:textId="70FCF5BF" w:rsidR="00AF4D27" w:rsidRPr="00036B01" w:rsidRDefault="00AF4D27" w:rsidP="00AF4D27">
            <w:pPr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b/>
                <w:color w:val="000000" w:themeColor="text1"/>
                <w:sz w:val="28"/>
                <w:szCs w:val="28"/>
              </w:rPr>
              <w:t>Приложение</w:t>
            </w:r>
            <w:r w:rsidRPr="00036B01">
              <w:rPr>
                <w:b/>
                <w:color w:val="000000" w:themeColor="text1"/>
                <w:sz w:val="28"/>
                <w:szCs w:val="28"/>
              </w:rPr>
              <w:br/>
            </w:r>
            <w:r w:rsidRPr="00036B01">
              <w:rPr>
                <w:bCs/>
                <w:color w:val="000000" w:themeColor="text1"/>
                <w:sz w:val="28"/>
                <w:szCs w:val="28"/>
              </w:rPr>
              <w:t>к Результатам проведения мониторинга соблюдения требований по организации ярмарки выходного дня</w:t>
            </w:r>
          </w:p>
        </w:tc>
      </w:tr>
    </w:tbl>
    <w:p w14:paraId="0C6CDAFD" w14:textId="77777777" w:rsidR="00AF4D27" w:rsidRPr="00036B01" w:rsidRDefault="00AF4D27" w:rsidP="00AF4D27">
      <w:pPr>
        <w:rPr>
          <w:color w:val="000000" w:themeColor="text1"/>
          <w:sz w:val="28"/>
          <w:szCs w:val="28"/>
        </w:rPr>
      </w:pPr>
    </w:p>
    <w:p w14:paraId="3751EBE3" w14:textId="77777777" w:rsidR="00763B32" w:rsidRPr="00036B01" w:rsidRDefault="00763B32" w:rsidP="00763B32">
      <w:pPr>
        <w:jc w:val="center"/>
        <w:rPr>
          <w:i/>
          <w:color w:val="000000" w:themeColor="text1"/>
          <w:sz w:val="28"/>
          <w:szCs w:val="28"/>
        </w:rPr>
      </w:pPr>
      <w:r w:rsidRPr="00036B01">
        <w:rPr>
          <w:i/>
          <w:color w:val="000000" w:themeColor="text1"/>
          <w:sz w:val="28"/>
          <w:szCs w:val="28"/>
        </w:rPr>
        <w:t xml:space="preserve">(оформляется в свободной форме на одном или нескольких листах </w:t>
      </w:r>
    </w:p>
    <w:p w14:paraId="5CD32ADF" w14:textId="77777777" w:rsidR="00763B32" w:rsidRPr="00036B01" w:rsidRDefault="00763B32" w:rsidP="00763B32">
      <w:pPr>
        <w:jc w:val="center"/>
        <w:rPr>
          <w:i/>
          <w:color w:val="000000" w:themeColor="text1"/>
          <w:sz w:val="28"/>
          <w:szCs w:val="28"/>
        </w:rPr>
      </w:pPr>
      <w:r w:rsidRPr="00036B01">
        <w:rPr>
          <w:i/>
          <w:color w:val="000000" w:themeColor="text1"/>
          <w:sz w:val="28"/>
          <w:szCs w:val="28"/>
        </w:rPr>
        <w:t>в качестве пояснения при наличии замечаний)</w:t>
      </w:r>
    </w:p>
    <w:p w14:paraId="2C208AD3" w14:textId="77777777" w:rsidR="00763B32" w:rsidRPr="00036B01" w:rsidRDefault="00763B32" w:rsidP="00763B32">
      <w:pPr>
        <w:rPr>
          <w:i/>
          <w:color w:val="000000" w:themeColor="text1"/>
          <w:sz w:val="28"/>
          <w:szCs w:val="28"/>
        </w:rPr>
      </w:pPr>
    </w:p>
    <w:p w14:paraId="777A8403" w14:textId="059B606E" w:rsidR="00763B32" w:rsidRPr="00036B01" w:rsidRDefault="00763B32" w:rsidP="004D6A44">
      <w:pPr>
        <w:pStyle w:val="aa"/>
        <w:numPr>
          <w:ilvl w:val="0"/>
          <w:numId w:val="8"/>
        </w:numPr>
        <w:ind w:left="284" w:hanging="284"/>
        <w:rPr>
          <w:color w:val="000000" w:themeColor="text1"/>
          <w:sz w:val="28"/>
          <w:szCs w:val="28"/>
        </w:rPr>
      </w:pPr>
      <w:r w:rsidRPr="00036B01">
        <w:rPr>
          <w:color w:val="000000" w:themeColor="text1"/>
          <w:sz w:val="28"/>
          <w:szCs w:val="28"/>
        </w:rPr>
        <w:t>Расположение мест для продажи товаров</w:t>
      </w:r>
    </w:p>
    <w:p w14:paraId="28EC5DAE" w14:textId="0ED29AB4" w:rsidR="00DB6A39" w:rsidRPr="00036B01" w:rsidRDefault="00763B32" w:rsidP="004D6A44">
      <w:pPr>
        <w:jc w:val="both"/>
        <w:rPr>
          <w:i/>
          <w:color w:val="000000" w:themeColor="text1"/>
          <w:sz w:val="28"/>
          <w:szCs w:val="28"/>
        </w:rPr>
      </w:pPr>
      <w:r w:rsidRPr="00036B01">
        <w:rPr>
          <w:i/>
          <w:color w:val="000000" w:themeColor="text1"/>
          <w:sz w:val="28"/>
          <w:szCs w:val="28"/>
        </w:rPr>
        <w:t>(фактическое расположение ярмарки может быть нанесено на копию плана функционального зонирования ярмарки)</w:t>
      </w:r>
    </w:p>
    <w:p w14:paraId="63FB1BFD" w14:textId="77777777" w:rsidR="00DB6A39" w:rsidRPr="00036B01" w:rsidRDefault="00DB6A39" w:rsidP="004D6A44">
      <w:pPr>
        <w:ind w:left="284" w:hanging="284"/>
        <w:jc w:val="both"/>
        <w:rPr>
          <w:i/>
          <w:color w:val="000000" w:themeColor="text1"/>
          <w:sz w:val="28"/>
          <w:szCs w:val="28"/>
        </w:rPr>
      </w:pPr>
    </w:p>
    <w:p w14:paraId="54B672F9" w14:textId="4AA77E9D" w:rsidR="00763B32" w:rsidRPr="00036B01" w:rsidRDefault="00763B32" w:rsidP="004D6A44">
      <w:pPr>
        <w:pStyle w:val="aa"/>
        <w:numPr>
          <w:ilvl w:val="0"/>
          <w:numId w:val="8"/>
        </w:numPr>
        <w:ind w:left="284" w:hanging="284"/>
        <w:rPr>
          <w:color w:val="000000" w:themeColor="text1"/>
          <w:sz w:val="28"/>
          <w:szCs w:val="28"/>
        </w:rPr>
      </w:pPr>
      <w:r w:rsidRPr="00036B01">
        <w:rPr>
          <w:color w:val="000000" w:themeColor="text1"/>
          <w:sz w:val="28"/>
          <w:szCs w:val="28"/>
        </w:rPr>
        <w:t>Товары, продажа которых на ярмарках выходного дня запрещена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6"/>
        <w:gridCol w:w="2059"/>
      </w:tblGrid>
      <w:tr w:rsidR="00036B01" w:rsidRPr="00036B01" w14:paraId="04199CA1" w14:textId="77777777" w:rsidTr="00E64959">
        <w:tc>
          <w:tcPr>
            <w:tcW w:w="8388" w:type="dxa"/>
            <w:shd w:val="clear" w:color="auto" w:fill="auto"/>
          </w:tcPr>
          <w:p w14:paraId="766592A5" w14:textId="77777777" w:rsidR="00763B32" w:rsidRPr="00036B01" w:rsidRDefault="00763B32" w:rsidP="004D6A4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На ярмарках выходного дня допускается продажа сельскохозяйственной продукции и продовольственных товаров, произведенных на территории государств - членов Таможенного союза, за исключением продукции и товаров, указанных ниже:</w:t>
            </w:r>
          </w:p>
        </w:tc>
        <w:tc>
          <w:tcPr>
            <w:tcW w:w="2160" w:type="dxa"/>
            <w:shd w:val="clear" w:color="auto" w:fill="auto"/>
          </w:tcPr>
          <w:p w14:paraId="31B7BC21" w14:textId="7199833C" w:rsidR="00763B32" w:rsidRPr="00036B01" w:rsidRDefault="004D6A44" w:rsidP="004D6A44">
            <w:pPr>
              <w:autoSpaceDE w:val="0"/>
              <w:autoSpaceDN w:val="0"/>
              <w:adjustRightInd w:val="0"/>
              <w:ind w:left="22" w:hanging="22"/>
              <w:jc w:val="center"/>
              <w:rPr>
                <w:iCs/>
                <w:color w:val="000000" w:themeColor="text1"/>
              </w:rPr>
            </w:pPr>
            <w:r w:rsidRPr="00036B01">
              <w:rPr>
                <w:iCs/>
                <w:color w:val="000000" w:themeColor="text1"/>
              </w:rPr>
              <w:t xml:space="preserve"> </w:t>
            </w:r>
            <w:r w:rsidR="00763B32" w:rsidRPr="00036B01">
              <w:rPr>
                <w:iCs/>
                <w:color w:val="000000" w:themeColor="text1"/>
              </w:rPr>
              <w:t>Количество</w:t>
            </w:r>
          </w:p>
          <w:p w14:paraId="4172F122" w14:textId="77777777" w:rsidR="004D6A44" w:rsidRPr="00036B01" w:rsidRDefault="00763B32" w:rsidP="004D6A44">
            <w:pPr>
              <w:autoSpaceDE w:val="0"/>
              <w:autoSpaceDN w:val="0"/>
              <w:adjustRightInd w:val="0"/>
              <w:ind w:left="22" w:hanging="22"/>
              <w:jc w:val="center"/>
              <w:rPr>
                <w:iCs/>
                <w:color w:val="000000" w:themeColor="text1"/>
              </w:rPr>
            </w:pPr>
            <w:r w:rsidRPr="00036B01">
              <w:rPr>
                <w:iCs/>
                <w:color w:val="000000" w:themeColor="text1"/>
              </w:rPr>
              <w:t>мест продажи запрещенных</w:t>
            </w:r>
          </w:p>
          <w:p w14:paraId="70B8FEF3" w14:textId="6C458101" w:rsidR="00763B32" w:rsidRPr="00036B01" w:rsidRDefault="00763B32" w:rsidP="004D6A44">
            <w:pPr>
              <w:autoSpaceDE w:val="0"/>
              <w:autoSpaceDN w:val="0"/>
              <w:adjustRightInd w:val="0"/>
              <w:ind w:left="22" w:hanging="22"/>
              <w:jc w:val="center"/>
              <w:rPr>
                <w:iCs/>
                <w:color w:val="000000" w:themeColor="text1"/>
              </w:rPr>
            </w:pPr>
            <w:r w:rsidRPr="00036B01">
              <w:rPr>
                <w:iCs/>
                <w:color w:val="000000" w:themeColor="text1"/>
              </w:rPr>
              <w:t>товаров</w:t>
            </w:r>
          </w:p>
        </w:tc>
      </w:tr>
      <w:tr w:rsidR="00036B01" w:rsidRPr="00036B01" w14:paraId="287C940D" w14:textId="77777777" w:rsidTr="00E64959">
        <w:tc>
          <w:tcPr>
            <w:tcW w:w="8388" w:type="dxa"/>
            <w:shd w:val="clear" w:color="auto" w:fill="auto"/>
          </w:tcPr>
          <w:p w14:paraId="659A72C6" w14:textId="3BA91D25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rPr>
                <w:iCs/>
                <w:color w:val="000000" w:themeColor="text1"/>
              </w:rPr>
            </w:pPr>
            <w:r w:rsidRPr="00036B01">
              <w:rPr>
                <w:iCs/>
                <w:color w:val="000000" w:themeColor="text1"/>
              </w:rPr>
              <w:t xml:space="preserve">1) товары, произведенные за пределами территории государств - членов Таможенного союза, кроме плодоовощной продукции, </w:t>
            </w:r>
            <w:r w:rsidR="004D6A44" w:rsidRPr="00036B01">
              <w:rPr>
                <w:iCs/>
                <w:color w:val="000000" w:themeColor="text1"/>
              </w:rPr>
              <w:br/>
            </w:r>
            <w:r w:rsidRPr="00036B01">
              <w:rPr>
                <w:iCs/>
                <w:color w:val="000000" w:themeColor="text1"/>
              </w:rPr>
              <w:t>не произрастающей на территории государств - членов Таможенного союза;</w:t>
            </w:r>
          </w:p>
        </w:tc>
        <w:tc>
          <w:tcPr>
            <w:tcW w:w="2160" w:type="dxa"/>
            <w:shd w:val="clear" w:color="auto" w:fill="auto"/>
          </w:tcPr>
          <w:p w14:paraId="71320F29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jc w:val="both"/>
              <w:rPr>
                <w:iCs/>
                <w:color w:val="000000" w:themeColor="text1"/>
              </w:rPr>
            </w:pPr>
          </w:p>
        </w:tc>
      </w:tr>
      <w:tr w:rsidR="00036B01" w:rsidRPr="00036B01" w14:paraId="3C383B08" w14:textId="77777777" w:rsidTr="00E64959">
        <w:tc>
          <w:tcPr>
            <w:tcW w:w="8388" w:type="dxa"/>
            <w:shd w:val="clear" w:color="auto" w:fill="auto"/>
          </w:tcPr>
          <w:p w14:paraId="4E488FD0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rPr>
                <w:iCs/>
                <w:color w:val="000000" w:themeColor="text1"/>
              </w:rPr>
            </w:pPr>
            <w:r w:rsidRPr="00036B01">
              <w:rPr>
                <w:iCs/>
                <w:color w:val="000000" w:themeColor="text1"/>
              </w:rPr>
              <w:t>2) алкогольная продукция;</w:t>
            </w:r>
          </w:p>
        </w:tc>
        <w:tc>
          <w:tcPr>
            <w:tcW w:w="2160" w:type="dxa"/>
            <w:shd w:val="clear" w:color="auto" w:fill="auto"/>
          </w:tcPr>
          <w:p w14:paraId="50C1F747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jc w:val="both"/>
              <w:rPr>
                <w:iCs/>
                <w:color w:val="000000" w:themeColor="text1"/>
              </w:rPr>
            </w:pPr>
          </w:p>
        </w:tc>
      </w:tr>
      <w:tr w:rsidR="00036B01" w:rsidRPr="00036B01" w14:paraId="1E94ED41" w14:textId="77777777" w:rsidTr="00E64959">
        <w:tc>
          <w:tcPr>
            <w:tcW w:w="8388" w:type="dxa"/>
            <w:shd w:val="clear" w:color="auto" w:fill="auto"/>
          </w:tcPr>
          <w:p w14:paraId="543D6C62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rPr>
                <w:iCs/>
                <w:color w:val="000000" w:themeColor="text1"/>
              </w:rPr>
            </w:pPr>
            <w:r w:rsidRPr="00036B01">
              <w:rPr>
                <w:iCs/>
                <w:color w:val="000000" w:themeColor="text1"/>
              </w:rPr>
              <w:t>3) парфюмерно-косметические товары;</w:t>
            </w:r>
          </w:p>
        </w:tc>
        <w:tc>
          <w:tcPr>
            <w:tcW w:w="2160" w:type="dxa"/>
            <w:shd w:val="clear" w:color="auto" w:fill="auto"/>
          </w:tcPr>
          <w:p w14:paraId="5373DA92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jc w:val="both"/>
              <w:rPr>
                <w:iCs/>
                <w:color w:val="000000" w:themeColor="text1"/>
              </w:rPr>
            </w:pPr>
          </w:p>
        </w:tc>
      </w:tr>
      <w:tr w:rsidR="00036B01" w:rsidRPr="00036B01" w14:paraId="22163503" w14:textId="77777777" w:rsidTr="00E64959">
        <w:tc>
          <w:tcPr>
            <w:tcW w:w="8388" w:type="dxa"/>
            <w:shd w:val="clear" w:color="auto" w:fill="auto"/>
          </w:tcPr>
          <w:p w14:paraId="525EA4C3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rPr>
                <w:iCs/>
                <w:color w:val="000000" w:themeColor="text1"/>
              </w:rPr>
            </w:pPr>
            <w:r w:rsidRPr="00036B01">
              <w:rPr>
                <w:iCs/>
                <w:color w:val="000000" w:themeColor="text1"/>
              </w:rPr>
              <w:t>4) табачные изделия;</w:t>
            </w:r>
          </w:p>
        </w:tc>
        <w:tc>
          <w:tcPr>
            <w:tcW w:w="2160" w:type="dxa"/>
            <w:shd w:val="clear" w:color="auto" w:fill="auto"/>
          </w:tcPr>
          <w:p w14:paraId="13E3B7FE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jc w:val="both"/>
              <w:rPr>
                <w:iCs/>
                <w:color w:val="000000" w:themeColor="text1"/>
              </w:rPr>
            </w:pPr>
          </w:p>
        </w:tc>
      </w:tr>
      <w:tr w:rsidR="00036B01" w:rsidRPr="00036B01" w14:paraId="6D21BAFD" w14:textId="77777777" w:rsidTr="00E64959">
        <w:tc>
          <w:tcPr>
            <w:tcW w:w="8388" w:type="dxa"/>
            <w:shd w:val="clear" w:color="auto" w:fill="auto"/>
          </w:tcPr>
          <w:p w14:paraId="48FC6E3C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rPr>
                <w:iCs/>
                <w:color w:val="000000" w:themeColor="text1"/>
              </w:rPr>
            </w:pPr>
            <w:r w:rsidRPr="00036B01">
              <w:rPr>
                <w:iCs/>
                <w:color w:val="000000" w:themeColor="text1"/>
              </w:rPr>
              <w:t>5) аудио-, видеопродукция, компьютерные информационные носители, бытовая техника;</w:t>
            </w:r>
          </w:p>
        </w:tc>
        <w:tc>
          <w:tcPr>
            <w:tcW w:w="2160" w:type="dxa"/>
            <w:shd w:val="clear" w:color="auto" w:fill="auto"/>
          </w:tcPr>
          <w:p w14:paraId="171DCBD7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jc w:val="both"/>
              <w:rPr>
                <w:iCs/>
                <w:color w:val="000000" w:themeColor="text1"/>
              </w:rPr>
            </w:pPr>
          </w:p>
        </w:tc>
      </w:tr>
      <w:tr w:rsidR="00036B01" w:rsidRPr="00036B01" w14:paraId="2C3474CA" w14:textId="77777777" w:rsidTr="00E64959">
        <w:tc>
          <w:tcPr>
            <w:tcW w:w="8388" w:type="dxa"/>
            <w:shd w:val="clear" w:color="auto" w:fill="auto"/>
          </w:tcPr>
          <w:p w14:paraId="420F6B7B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rPr>
                <w:iCs/>
                <w:color w:val="000000" w:themeColor="text1"/>
              </w:rPr>
            </w:pPr>
            <w:r w:rsidRPr="00036B01">
              <w:rPr>
                <w:iCs/>
                <w:color w:val="000000" w:themeColor="text1"/>
              </w:rPr>
              <w:t>6) изделия из пушно-мехового сырья и дубленой овчины, шкурок зверей;</w:t>
            </w:r>
          </w:p>
        </w:tc>
        <w:tc>
          <w:tcPr>
            <w:tcW w:w="2160" w:type="dxa"/>
            <w:shd w:val="clear" w:color="auto" w:fill="auto"/>
          </w:tcPr>
          <w:p w14:paraId="649B12FE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jc w:val="both"/>
              <w:rPr>
                <w:iCs/>
                <w:color w:val="000000" w:themeColor="text1"/>
              </w:rPr>
            </w:pPr>
          </w:p>
        </w:tc>
      </w:tr>
      <w:tr w:rsidR="00036B01" w:rsidRPr="00036B01" w14:paraId="5B7FFA24" w14:textId="77777777" w:rsidTr="00E64959">
        <w:tc>
          <w:tcPr>
            <w:tcW w:w="8388" w:type="dxa"/>
            <w:shd w:val="clear" w:color="auto" w:fill="auto"/>
          </w:tcPr>
          <w:p w14:paraId="73712D0A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rPr>
                <w:iCs/>
                <w:color w:val="000000" w:themeColor="text1"/>
              </w:rPr>
            </w:pPr>
            <w:r w:rsidRPr="00036B01">
              <w:rPr>
                <w:iCs/>
                <w:color w:val="000000" w:themeColor="text1"/>
              </w:rPr>
              <w:t>7) мясо животных, птицы и продукты их убоя непромышленной выработки;</w:t>
            </w:r>
          </w:p>
        </w:tc>
        <w:tc>
          <w:tcPr>
            <w:tcW w:w="2160" w:type="dxa"/>
            <w:shd w:val="clear" w:color="auto" w:fill="auto"/>
          </w:tcPr>
          <w:p w14:paraId="57D9D9A9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jc w:val="both"/>
              <w:rPr>
                <w:iCs/>
                <w:color w:val="000000" w:themeColor="text1"/>
              </w:rPr>
            </w:pPr>
          </w:p>
        </w:tc>
      </w:tr>
      <w:tr w:rsidR="00036B01" w:rsidRPr="00036B01" w14:paraId="64AE50DF" w14:textId="77777777" w:rsidTr="00E64959">
        <w:tc>
          <w:tcPr>
            <w:tcW w:w="8388" w:type="dxa"/>
            <w:shd w:val="clear" w:color="auto" w:fill="auto"/>
          </w:tcPr>
          <w:p w14:paraId="57AC176F" w14:textId="61CFEA75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rPr>
                <w:iCs/>
                <w:color w:val="000000" w:themeColor="text1"/>
              </w:rPr>
            </w:pPr>
            <w:r w:rsidRPr="00036B01">
              <w:rPr>
                <w:iCs/>
                <w:color w:val="000000" w:themeColor="text1"/>
              </w:rPr>
              <w:t xml:space="preserve">8) консервированные продукты, кулинарные изделия из мяса </w:t>
            </w:r>
            <w:r w:rsidR="004D6A44" w:rsidRPr="00036B01">
              <w:rPr>
                <w:iCs/>
                <w:color w:val="000000" w:themeColor="text1"/>
              </w:rPr>
              <w:br/>
            </w:r>
            <w:r w:rsidRPr="00036B01">
              <w:rPr>
                <w:iCs/>
                <w:color w:val="000000" w:themeColor="text1"/>
              </w:rPr>
              <w:t>и рыбы, кондитерские изделия, приготовленные в домашних условиях;</w:t>
            </w:r>
          </w:p>
        </w:tc>
        <w:tc>
          <w:tcPr>
            <w:tcW w:w="2160" w:type="dxa"/>
            <w:shd w:val="clear" w:color="auto" w:fill="auto"/>
          </w:tcPr>
          <w:p w14:paraId="000BEDCC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jc w:val="both"/>
              <w:rPr>
                <w:iCs/>
                <w:color w:val="000000" w:themeColor="text1"/>
              </w:rPr>
            </w:pPr>
          </w:p>
        </w:tc>
      </w:tr>
      <w:tr w:rsidR="00036B01" w:rsidRPr="00036B01" w14:paraId="2B9A17E3" w14:textId="77777777" w:rsidTr="00E64959">
        <w:tc>
          <w:tcPr>
            <w:tcW w:w="8388" w:type="dxa"/>
            <w:shd w:val="clear" w:color="auto" w:fill="auto"/>
          </w:tcPr>
          <w:p w14:paraId="0E6169D6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rPr>
                <w:iCs/>
                <w:color w:val="000000" w:themeColor="text1"/>
              </w:rPr>
            </w:pPr>
            <w:r w:rsidRPr="00036B01">
              <w:rPr>
                <w:iCs/>
                <w:color w:val="000000" w:themeColor="text1"/>
              </w:rPr>
              <w:t>9) мясные и рыбные полуфабрикаты непромышленного производства;</w:t>
            </w:r>
          </w:p>
        </w:tc>
        <w:tc>
          <w:tcPr>
            <w:tcW w:w="2160" w:type="dxa"/>
            <w:shd w:val="clear" w:color="auto" w:fill="auto"/>
          </w:tcPr>
          <w:p w14:paraId="4A25EA4B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jc w:val="both"/>
              <w:rPr>
                <w:iCs/>
                <w:color w:val="000000" w:themeColor="text1"/>
              </w:rPr>
            </w:pPr>
          </w:p>
        </w:tc>
      </w:tr>
      <w:tr w:rsidR="00036B01" w:rsidRPr="00036B01" w14:paraId="1425E5CA" w14:textId="77777777" w:rsidTr="00E64959">
        <w:tc>
          <w:tcPr>
            <w:tcW w:w="8388" w:type="dxa"/>
            <w:shd w:val="clear" w:color="auto" w:fill="auto"/>
          </w:tcPr>
          <w:p w14:paraId="519334BC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rPr>
                <w:iCs/>
                <w:color w:val="000000" w:themeColor="text1"/>
              </w:rPr>
            </w:pPr>
            <w:r w:rsidRPr="00036B01">
              <w:rPr>
                <w:iCs/>
                <w:color w:val="000000" w:themeColor="text1"/>
              </w:rPr>
              <w:t>10) нефасованная гастрономическая продукция;</w:t>
            </w:r>
          </w:p>
        </w:tc>
        <w:tc>
          <w:tcPr>
            <w:tcW w:w="2160" w:type="dxa"/>
            <w:shd w:val="clear" w:color="auto" w:fill="auto"/>
          </w:tcPr>
          <w:p w14:paraId="175ADEE6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jc w:val="both"/>
              <w:rPr>
                <w:iCs/>
                <w:color w:val="000000" w:themeColor="text1"/>
              </w:rPr>
            </w:pPr>
          </w:p>
        </w:tc>
      </w:tr>
      <w:tr w:rsidR="00036B01" w:rsidRPr="00036B01" w14:paraId="016358ED" w14:textId="77777777" w:rsidTr="00E64959">
        <w:tc>
          <w:tcPr>
            <w:tcW w:w="8388" w:type="dxa"/>
            <w:shd w:val="clear" w:color="auto" w:fill="auto"/>
          </w:tcPr>
          <w:p w14:paraId="0CED2DC2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rPr>
                <w:iCs/>
                <w:color w:val="000000" w:themeColor="text1"/>
              </w:rPr>
            </w:pPr>
            <w:r w:rsidRPr="00036B01">
              <w:rPr>
                <w:iCs/>
                <w:color w:val="000000" w:themeColor="text1"/>
              </w:rPr>
              <w:t>11) детское питание;</w:t>
            </w:r>
          </w:p>
        </w:tc>
        <w:tc>
          <w:tcPr>
            <w:tcW w:w="2160" w:type="dxa"/>
            <w:shd w:val="clear" w:color="auto" w:fill="auto"/>
          </w:tcPr>
          <w:p w14:paraId="020127DF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jc w:val="both"/>
              <w:rPr>
                <w:iCs/>
                <w:color w:val="000000" w:themeColor="text1"/>
              </w:rPr>
            </w:pPr>
          </w:p>
        </w:tc>
      </w:tr>
      <w:tr w:rsidR="00036B01" w:rsidRPr="00036B01" w14:paraId="07691BA4" w14:textId="77777777" w:rsidTr="00E64959">
        <w:tc>
          <w:tcPr>
            <w:tcW w:w="8388" w:type="dxa"/>
            <w:shd w:val="clear" w:color="auto" w:fill="auto"/>
          </w:tcPr>
          <w:p w14:paraId="5B573771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rPr>
                <w:iCs/>
                <w:color w:val="000000" w:themeColor="text1"/>
              </w:rPr>
            </w:pPr>
            <w:r w:rsidRPr="00036B01">
              <w:rPr>
                <w:iCs/>
                <w:color w:val="000000" w:themeColor="text1"/>
              </w:rPr>
              <w:t>12) товары бытовой химии;</w:t>
            </w:r>
          </w:p>
        </w:tc>
        <w:tc>
          <w:tcPr>
            <w:tcW w:w="2160" w:type="dxa"/>
            <w:shd w:val="clear" w:color="auto" w:fill="auto"/>
          </w:tcPr>
          <w:p w14:paraId="3BF6D57E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jc w:val="both"/>
              <w:rPr>
                <w:iCs/>
                <w:color w:val="000000" w:themeColor="text1"/>
              </w:rPr>
            </w:pPr>
          </w:p>
        </w:tc>
      </w:tr>
      <w:tr w:rsidR="00036B01" w:rsidRPr="00036B01" w14:paraId="601C6007" w14:textId="77777777" w:rsidTr="00E64959">
        <w:tc>
          <w:tcPr>
            <w:tcW w:w="8388" w:type="dxa"/>
            <w:shd w:val="clear" w:color="auto" w:fill="auto"/>
          </w:tcPr>
          <w:p w14:paraId="66562663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rPr>
                <w:iCs/>
                <w:color w:val="000000" w:themeColor="text1"/>
              </w:rPr>
            </w:pPr>
            <w:r w:rsidRPr="00036B01">
              <w:rPr>
                <w:iCs/>
                <w:color w:val="000000" w:themeColor="text1"/>
              </w:rPr>
              <w:t>13) животные;</w:t>
            </w:r>
          </w:p>
        </w:tc>
        <w:tc>
          <w:tcPr>
            <w:tcW w:w="2160" w:type="dxa"/>
            <w:shd w:val="clear" w:color="auto" w:fill="auto"/>
          </w:tcPr>
          <w:p w14:paraId="120B8C91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jc w:val="both"/>
              <w:rPr>
                <w:iCs/>
                <w:color w:val="000000" w:themeColor="text1"/>
              </w:rPr>
            </w:pPr>
          </w:p>
        </w:tc>
      </w:tr>
      <w:tr w:rsidR="00036B01" w:rsidRPr="00036B01" w14:paraId="05D9A193" w14:textId="77777777" w:rsidTr="00E64959">
        <w:tc>
          <w:tcPr>
            <w:tcW w:w="8388" w:type="dxa"/>
            <w:shd w:val="clear" w:color="auto" w:fill="auto"/>
          </w:tcPr>
          <w:p w14:paraId="3B9CE614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rPr>
                <w:iCs/>
                <w:color w:val="000000" w:themeColor="text1"/>
              </w:rPr>
            </w:pPr>
            <w:r w:rsidRPr="00036B01">
              <w:rPr>
                <w:iCs/>
                <w:color w:val="000000" w:themeColor="text1"/>
              </w:rPr>
              <w:t>14) лекарственные препараты и изделия медицинского назначения;</w:t>
            </w:r>
          </w:p>
        </w:tc>
        <w:tc>
          <w:tcPr>
            <w:tcW w:w="2160" w:type="dxa"/>
            <w:shd w:val="clear" w:color="auto" w:fill="auto"/>
          </w:tcPr>
          <w:p w14:paraId="0D335892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jc w:val="both"/>
              <w:rPr>
                <w:iCs/>
                <w:color w:val="000000" w:themeColor="text1"/>
              </w:rPr>
            </w:pPr>
          </w:p>
        </w:tc>
      </w:tr>
      <w:tr w:rsidR="00036B01" w:rsidRPr="00036B01" w14:paraId="08C42329" w14:textId="77777777" w:rsidTr="00E64959">
        <w:tc>
          <w:tcPr>
            <w:tcW w:w="8388" w:type="dxa"/>
            <w:shd w:val="clear" w:color="auto" w:fill="auto"/>
          </w:tcPr>
          <w:p w14:paraId="0918314A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rPr>
                <w:iCs/>
                <w:color w:val="000000" w:themeColor="text1"/>
              </w:rPr>
            </w:pPr>
            <w:r w:rsidRPr="00036B01">
              <w:rPr>
                <w:iCs/>
                <w:color w:val="000000" w:themeColor="text1"/>
              </w:rPr>
              <w:t>15) изделия из драгоценных металлов и драгоценных камней;</w:t>
            </w:r>
          </w:p>
        </w:tc>
        <w:tc>
          <w:tcPr>
            <w:tcW w:w="2160" w:type="dxa"/>
            <w:shd w:val="clear" w:color="auto" w:fill="auto"/>
          </w:tcPr>
          <w:p w14:paraId="00278FCC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jc w:val="both"/>
              <w:rPr>
                <w:iCs/>
                <w:color w:val="000000" w:themeColor="text1"/>
              </w:rPr>
            </w:pPr>
          </w:p>
        </w:tc>
      </w:tr>
      <w:tr w:rsidR="00763B32" w:rsidRPr="00036B01" w14:paraId="4CBF77B2" w14:textId="77777777" w:rsidTr="00E64959">
        <w:tc>
          <w:tcPr>
            <w:tcW w:w="8388" w:type="dxa"/>
            <w:shd w:val="clear" w:color="auto" w:fill="auto"/>
          </w:tcPr>
          <w:p w14:paraId="67858927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rPr>
                <w:iCs/>
                <w:color w:val="000000" w:themeColor="text1"/>
              </w:rPr>
            </w:pPr>
            <w:r w:rsidRPr="00036B01">
              <w:rPr>
                <w:iCs/>
                <w:color w:val="000000" w:themeColor="text1"/>
              </w:rPr>
              <w:t>16) другие товары, реализация которых запрещена или ограничена законодательством Российской Федерации.</w:t>
            </w:r>
          </w:p>
        </w:tc>
        <w:tc>
          <w:tcPr>
            <w:tcW w:w="2160" w:type="dxa"/>
            <w:shd w:val="clear" w:color="auto" w:fill="auto"/>
          </w:tcPr>
          <w:p w14:paraId="08EB7A4C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jc w:val="both"/>
              <w:rPr>
                <w:iCs/>
                <w:color w:val="000000" w:themeColor="text1"/>
              </w:rPr>
            </w:pPr>
          </w:p>
        </w:tc>
      </w:tr>
    </w:tbl>
    <w:p w14:paraId="685FC971" w14:textId="77777777" w:rsidR="00763B32" w:rsidRPr="00036B01" w:rsidRDefault="00763B32" w:rsidP="004D6A44">
      <w:pPr>
        <w:ind w:left="284" w:hanging="284"/>
        <w:rPr>
          <w:color w:val="000000" w:themeColor="text1"/>
          <w:sz w:val="28"/>
          <w:szCs w:val="28"/>
        </w:rPr>
      </w:pPr>
    </w:p>
    <w:p w14:paraId="3DBFF5D4" w14:textId="5CB2B2FB" w:rsidR="00763B32" w:rsidRPr="00036B01" w:rsidRDefault="00763B32" w:rsidP="004D6A44">
      <w:pPr>
        <w:pStyle w:val="aa"/>
        <w:numPr>
          <w:ilvl w:val="0"/>
          <w:numId w:val="8"/>
        </w:numPr>
        <w:ind w:left="284" w:hanging="284"/>
        <w:jc w:val="both"/>
        <w:rPr>
          <w:color w:val="000000" w:themeColor="text1"/>
          <w:sz w:val="28"/>
          <w:szCs w:val="28"/>
        </w:rPr>
      </w:pPr>
      <w:r w:rsidRPr="00036B01">
        <w:rPr>
          <w:color w:val="000000" w:themeColor="text1"/>
          <w:sz w:val="28"/>
          <w:szCs w:val="28"/>
        </w:rPr>
        <w:t>Наличие стандартного торгово-технологического оборудования:</w:t>
      </w:r>
    </w:p>
    <w:p w14:paraId="08469093" w14:textId="77777777" w:rsidR="00763B32" w:rsidRPr="00036B01" w:rsidRDefault="00763B32" w:rsidP="004D6A44">
      <w:pPr>
        <w:ind w:left="284" w:hanging="284"/>
        <w:jc w:val="both"/>
        <w:rPr>
          <w:color w:val="000000" w:themeColor="text1"/>
          <w:sz w:val="28"/>
          <w:szCs w:val="28"/>
        </w:rPr>
      </w:pPr>
    </w:p>
    <w:p w14:paraId="1625009E" w14:textId="3B973ECA" w:rsidR="00763B32" w:rsidRPr="00036B01" w:rsidRDefault="00763B32" w:rsidP="004D6A44">
      <w:pPr>
        <w:pStyle w:val="aa"/>
        <w:numPr>
          <w:ilvl w:val="0"/>
          <w:numId w:val="8"/>
        </w:numPr>
        <w:ind w:left="284" w:hanging="284"/>
        <w:jc w:val="both"/>
        <w:rPr>
          <w:color w:val="000000" w:themeColor="text1"/>
          <w:sz w:val="28"/>
          <w:szCs w:val="28"/>
        </w:rPr>
      </w:pPr>
      <w:r w:rsidRPr="00036B01">
        <w:rPr>
          <w:color w:val="000000" w:themeColor="text1"/>
          <w:sz w:val="28"/>
          <w:szCs w:val="28"/>
        </w:rPr>
        <w:t>Наличие биотуалетов</w:t>
      </w:r>
      <w:r w:rsidR="00DB6A39" w:rsidRPr="00036B01">
        <w:rPr>
          <w:color w:val="000000" w:themeColor="text1"/>
          <w:sz w:val="28"/>
          <w:szCs w:val="28"/>
        </w:rPr>
        <w:t>:</w:t>
      </w:r>
    </w:p>
    <w:p w14:paraId="24955D21" w14:textId="77777777" w:rsidR="00763B32" w:rsidRPr="00036B01" w:rsidRDefault="00763B32" w:rsidP="00DB6A39">
      <w:pPr>
        <w:ind w:left="567" w:hanging="567"/>
        <w:jc w:val="both"/>
        <w:rPr>
          <w:color w:val="000000" w:themeColor="text1"/>
          <w:sz w:val="28"/>
          <w:szCs w:val="28"/>
        </w:rPr>
      </w:pPr>
    </w:p>
    <w:p w14:paraId="11228984" w14:textId="5DF81CA1" w:rsidR="00763B32" w:rsidRPr="00036B01" w:rsidRDefault="00763B32" w:rsidP="004D6A44">
      <w:pPr>
        <w:pStyle w:val="aa"/>
        <w:numPr>
          <w:ilvl w:val="0"/>
          <w:numId w:val="8"/>
        </w:numPr>
        <w:ind w:left="284" w:hanging="284"/>
        <w:jc w:val="both"/>
        <w:rPr>
          <w:color w:val="000000" w:themeColor="text1"/>
          <w:sz w:val="28"/>
          <w:szCs w:val="28"/>
        </w:rPr>
      </w:pPr>
      <w:r w:rsidRPr="00036B01">
        <w:rPr>
          <w:color w:val="000000" w:themeColor="text1"/>
          <w:sz w:val="28"/>
          <w:szCs w:val="28"/>
        </w:rPr>
        <w:t xml:space="preserve">Санитарное состояние ярмарки, уборка площадки ярмарки, вывоз мусора </w:t>
      </w:r>
      <w:r w:rsidR="004D6A44" w:rsidRPr="00036B01">
        <w:rPr>
          <w:color w:val="000000" w:themeColor="text1"/>
          <w:sz w:val="28"/>
          <w:szCs w:val="28"/>
        </w:rPr>
        <w:br/>
      </w:r>
      <w:r w:rsidRPr="00036B01">
        <w:rPr>
          <w:color w:val="000000" w:themeColor="text1"/>
          <w:sz w:val="28"/>
          <w:szCs w:val="28"/>
        </w:rPr>
        <w:t>и биологических отходов.</w:t>
      </w:r>
    </w:p>
    <w:p w14:paraId="75024E36" w14:textId="77777777" w:rsidR="00763B32" w:rsidRPr="00036B01" w:rsidRDefault="00763B32" w:rsidP="00763B32">
      <w:pPr>
        <w:rPr>
          <w:color w:val="000000" w:themeColor="text1"/>
          <w:sz w:val="28"/>
          <w:szCs w:val="28"/>
        </w:rPr>
      </w:pPr>
    </w:p>
    <w:p w14:paraId="37608326" w14:textId="74FFA1DA" w:rsidR="00DB6A39" w:rsidRPr="00036B01" w:rsidRDefault="00DB6A39" w:rsidP="00DB6A39">
      <w:pPr>
        <w:tabs>
          <w:tab w:val="left" w:pos="9356"/>
        </w:tabs>
        <w:ind w:right="283"/>
        <w:contextualSpacing/>
        <w:rPr>
          <w:color w:val="000000" w:themeColor="text1"/>
          <w:sz w:val="28"/>
          <w:szCs w:val="28"/>
        </w:rPr>
      </w:pPr>
      <w:r w:rsidRPr="00036B01">
        <w:rPr>
          <w:color w:val="000000" w:themeColor="text1"/>
          <w:sz w:val="28"/>
          <w:szCs w:val="28"/>
        </w:rPr>
        <w:t>Депутаты Совета депутатов муниципального округа Пресненский</w:t>
      </w:r>
      <w:r w:rsidR="00DD7214" w:rsidRPr="00036B01">
        <w:rPr>
          <w:color w:val="000000" w:themeColor="text1"/>
          <w:sz w:val="28"/>
          <w:szCs w:val="28"/>
        </w:rPr>
        <w:t xml:space="preserve"> в городе Москве</w:t>
      </w:r>
      <w:r w:rsidRPr="00036B01">
        <w:rPr>
          <w:color w:val="000000" w:themeColor="text1"/>
          <w:sz w:val="28"/>
          <w:szCs w:val="28"/>
        </w:rPr>
        <w:t>:</w:t>
      </w:r>
    </w:p>
    <w:p w14:paraId="0C942233" w14:textId="77777777" w:rsidR="00DB6A39" w:rsidRPr="00036B01" w:rsidRDefault="00DB6A39" w:rsidP="00DB6A39">
      <w:pPr>
        <w:tabs>
          <w:tab w:val="left" w:pos="9356"/>
        </w:tabs>
        <w:ind w:right="283"/>
        <w:contextualSpacing/>
        <w:rPr>
          <w:color w:val="000000" w:themeColor="text1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2693"/>
        <w:gridCol w:w="283"/>
        <w:gridCol w:w="3113"/>
      </w:tblGrid>
      <w:tr w:rsidR="00036B01" w:rsidRPr="00036B01" w14:paraId="0AB1A253" w14:textId="77777777" w:rsidTr="00921827">
        <w:tc>
          <w:tcPr>
            <w:tcW w:w="3256" w:type="dxa"/>
          </w:tcPr>
          <w:p w14:paraId="29F0A664" w14:textId="77777777" w:rsidR="00DB6A39" w:rsidRPr="00036B01" w:rsidRDefault="00DB6A39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02C1615" w14:textId="77777777" w:rsidR="00DB6A39" w:rsidRPr="00036B01" w:rsidRDefault="00DB6A39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" w:type="dxa"/>
          </w:tcPr>
          <w:p w14:paraId="0657EF9C" w14:textId="77777777" w:rsidR="00DB6A39" w:rsidRPr="00036B01" w:rsidRDefault="00DB6A39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13" w:type="dxa"/>
            <w:tcBorders>
              <w:bottom w:val="single" w:sz="4" w:space="0" w:color="auto"/>
            </w:tcBorders>
          </w:tcPr>
          <w:p w14:paraId="768FEE30" w14:textId="77777777" w:rsidR="00DB6A39" w:rsidRPr="00036B01" w:rsidRDefault="00DB6A39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</w:tr>
      <w:tr w:rsidR="00036B01" w:rsidRPr="00036B01" w14:paraId="3C0C097A" w14:textId="77777777" w:rsidTr="00921827">
        <w:tc>
          <w:tcPr>
            <w:tcW w:w="3256" w:type="dxa"/>
          </w:tcPr>
          <w:p w14:paraId="5BACF96E" w14:textId="77777777" w:rsidR="00DB6A39" w:rsidRPr="00036B01" w:rsidRDefault="00DB6A39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15E9E268" w14:textId="77777777" w:rsidR="00DB6A39" w:rsidRPr="00036B01" w:rsidRDefault="00DB6A39" w:rsidP="00921827">
            <w:pPr>
              <w:tabs>
                <w:tab w:val="left" w:pos="9356"/>
              </w:tabs>
              <w:ind w:right="283"/>
              <w:contextualSpacing/>
              <w:jc w:val="center"/>
              <w:rPr>
                <w:color w:val="000000" w:themeColor="text1"/>
                <w:sz w:val="28"/>
                <w:szCs w:val="28"/>
                <w:vertAlign w:val="superscript"/>
              </w:rPr>
            </w:pPr>
            <w:r w:rsidRPr="00036B01">
              <w:rPr>
                <w:color w:val="000000" w:themeColor="text1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14:paraId="489F6368" w14:textId="77777777" w:rsidR="00DB6A39" w:rsidRPr="00036B01" w:rsidRDefault="00DB6A39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3113" w:type="dxa"/>
            <w:tcBorders>
              <w:top w:val="single" w:sz="4" w:space="0" w:color="auto"/>
            </w:tcBorders>
          </w:tcPr>
          <w:p w14:paraId="25B56C64" w14:textId="77777777" w:rsidR="00DB6A39" w:rsidRPr="00036B01" w:rsidRDefault="00DB6A39" w:rsidP="00921827">
            <w:pPr>
              <w:tabs>
                <w:tab w:val="left" w:pos="9356"/>
              </w:tabs>
              <w:ind w:right="283"/>
              <w:contextualSpacing/>
              <w:jc w:val="center"/>
              <w:rPr>
                <w:color w:val="000000" w:themeColor="text1"/>
                <w:sz w:val="28"/>
                <w:szCs w:val="28"/>
                <w:vertAlign w:val="superscript"/>
              </w:rPr>
            </w:pPr>
            <w:r w:rsidRPr="00036B01">
              <w:rPr>
                <w:color w:val="000000" w:themeColor="text1"/>
                <w:sz w:val="28"/>
                <w:szCs w:val="28"/>
                <w:vertAlign w:val="superscript"/>
              </w:rPr>
              <w:t>(И.О. Фамилия)</w:t>
            </w:r>
          </w:p>
        </w:tc>
      </w:tr>
      <w:tr w:rsidR="00036B01" w:rsidRPr="00036B01" w14:paraId="47C409BE" w14:textId="77777777" w:rsidTr="009218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34D45C4C" w14:textId="77777777" w:rsidR="00DB6A39" w:rsidRPr="00036B01" w:rsidRDefault="00DB6A39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59451" w14:textId="77777777" w:rsidR="00DB6A39" w:rsidRPr="00036B01" w:rsidRDefault="00DB6A39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F77D6EB" w14:textId="77777777" w:rsidR="00DB6A39" w:rsidRPr="00036B01" w:rsidRDefault="00DB6A39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7CD9FF" w14:textId="77777777" w:rsidR="00DB6A39" w:rsidRPr="00036B01" w:rsidRDefault="00DB6A39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</w:tr>
      <w:tr w:rsidR="00036B01" w:rsidRPr="00036B01" w14:paraId="7E7F7DAA" w14:textId="77777777" w:rsidTr="009218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46B68C66" w14:textId="77777777" w:rsidR="00DB6A39" w:rsidRPr="00036B01" w:rsidRDefault="00DB6A39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34FEBE" w14:textId="77777777" w:rsidR="00DB6A39" w:rsidRPr="00036B01" w:rsidRDefault="00DB6A39" w:rsidP="00921827">
            <w:pPr>
              <w:tabs>
                <w:tab w:val="left" w:pos="9356"/>
              </w:tabs>
              <w:ind w:right="283"/>
              <w:contextualSpacing/>
              <w:jc w:val="center"/>
              <w:rPr>
                <w:color w:val="000000" w:themeColor="text1"/>
                <w:sz w:val="28"/>
                <w:szCs w:val="28"/>
                <w:vertAlign w:val="superscript"/>
              </w:rPr>
            </w:pPr>
            <w:r w:rsidRPr="00036B01">
              <w:rPr>
                <w:color w:val="000000" w:themeColor="text1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01DA91F" w14:textId="77777777" w:rsidR="00DB6A39" w:rsidRPr="00036B01" w:rsidRDefault="00DB6A39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EDEBE4" w14:textId="77777777" w:rsidR="00DB6A39" w:rsidRPr="00036B01" w:rsidRDefault="00DB6A39" w:rsidP="00921827">
            <w:pPr>
              <w:tabs>
                <w:tab w:val="left" w:pos="9356"/>
              </w:tabs>
              <w:ind w:right="283"/>
              <w:contextualSpacing/>
              <w:jc w:val="center"/>
              <w:rPr>
                <w:color w:val="000000" w:themeColor="text1"/>
                <w:sz w:val="28"/>
                <w:szCs w:val="28"/>
                <w:vertAlign w:val="superscript"/>
              </w:rPr>
            </w:pPr>
            <w:r w:rsidRPr="00036B01">
              <w:rPr>
                <w:color w:val="000000" w:themeColor="text1"/>
                <w:sz w:val="28"/>
                <w:szCs w:val="28"/>
                <w:vertAlign w:val="superscript"/>
              </w:rPr>
              <w:t>(И.О. Фамилия)</w:t>
            </w:r>
          </w:p>
        </w:tc>
      </w:tr>
      <w:tr w:rsidR="00036B01" w:rsidRPr="00036B01" w14:paraId="5127E7AE" w14:textId="77777777" w:rsidTr="009218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7C04DC10" w14:textId="77777777" w:rsidR="00DB6A39" w:rsidRPr="00036B01" w:rsidRDefault="00DB6A39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7B5503" w14:textId="77777777" w:rsidR="00DB6A39" w:rsidRPr="00036B01" w:rsidRDefault="00DB6A39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3793007" w14:textId="77777777" w:rsidR="00DB6A39" w:rsidRPr="00036B01" w:rsidRDefault="00DB6A39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345182" w14:textId="77777777" w:rsidR="00DB6A39" w:rsidRPr="00036B01" w:rsidRDefault="00DB6A39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</w:tr>
      <w:tr w:rsidR="00036B01" w:rsidRPr="00036B01" w14:paraId="6CD79D71" w14:textId="77777777" w:rsidTr="009218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02EFD701" w14:textId="77777777" w:rsidR="00DB6A39" w:rsidRPr="00036B01" w:rsidRDefault="00DB6A39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17FE34" w14:textId="77777777" w:rsidR="00DB6A39" w:rsidRPr="00036B01" w:rsidRDefault="00DB6A39" w:rsidP="00921827">
            <w:pPr>
              <w:tabs>
                <w:tab w:val="left" w:pos="9356"/>
              </w:tabs>
              <w:ind w:right="283"/>
              <w:contextualSpacing/>
              <w:jc w:val="center"/>
              <w:rPr>
                <w:color w:val="000000" w:themeColor="text1"/>
                <w:sz w:val="28"/>
                <w:szCs w:val="28"/>
                <w:vertAlign w:val="superscript"/>
              </w:rPr>
            </w:pPr>
            <w:r w:rsidRPr="00036B01">
              <w:rPr>
                <w:color w:val="000000" w:themeColor="text1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17FFD9E" w14:textId="77777777" w:rsidR="00DB6A39" w:rsidRPr="00036B01" w:rsidRDefault="00DB6A39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315005" w14:textId="77777777" w:rsidR="00DB6A39" w:rsidRPr="00036B01" w:rsidRDefault="00DB6A39" w:rsidP="00921827">
            <w:pPr>
              <w:tabs>
                <w:tab w:val="left" w:pos="9356"/>
              </w:tabs>
              <w:ind w:right="283"/>
              <w:contextualSpacing/>
              <w:jc w:val="center"/>
              <w:rPr>
                <w:color w:val="000000" w:themeColor="text1"/>
                <w:sz w:val="28"/>
                <w:szCs w:val="28"/>
                <w:vertAlign w:val="superscript"/>
              </w:rPr>
            </w:pPr>
            <w:r w:rsidRPr="00036B01">
              <w:rPr>
                <w:color w:val="000000" w:themeColor="text1"/>
                <w:sz w:val="28"/>
                <w:szCs w:val="28"/>
                <w:vertAlign w:val="superscript"/>
              </w:rPr>
              <w:t>(И.О. Фамилия)</w:t>
            </w:r>
          </w:p>
        </w:tc>
      </w:tr>
    </w:tbl>
    <w:p w14:paraId="5A281A17" w14:textId="77777777" w:rsidR="00FD348B" w:rsidRPr="00036B01" w:rsidRDefault="00FD348B" w:rsidP="00763B32">
      <w:pPr>
        <w:rPr>
          <w:color w:val="000000" w:themeColor="text1"/>
          <w:sz w:val="28"/>
          <w:szCs w:val="28"/>
        </w:rPr>
        <w:sectPr w:rsidR="00FD348B" w:rsidRPr="00036B01" w:rsidSect="0092551C">
          <w:footerReference w:type="even" r:id="rId9"/>
          <w:footerReference w:type="default" r:id="rId10"/>
          <w:footerReference w:type="first" r:id="rId11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14"/>
      </w:tblGrid>
      <w:tr w:rsidR="00A30512" w:rsidRPr="00036B01" w14:paraId="0483F921" w14:textId="77777777" w:rsidTr="00921827">
        <w:tc>
          <w:tcPr>
            <w:tcW w:w="4531" w:type="dxa"/>
          </w:tcPr>
          <w:p w14:paraId="60F89A5D" w14:textId="77777777" w:rsidR="004B3C6F" w:rsidRPr="00036B01" w:rsidRDefault="004B3C6F" w:rsidP="00921827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14" w:type="dxa"/>
          </w:tcPr>
          <w:p w14:paraId="330E5628" w14:textId="77777777" w:rsidR="00A30512" w:rsidRDefault="004B3C6F" w:rsidP="00A3051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036B01">
              <w:rPr>
                <w:b/>
                <w:color w:val="000000" w:themeColor="text1"/>
                <w:sz w:val="28"/>
                <w:szCs w:val="28"/>
              </w:rPr>
              <w:t>Приложение 2</w:t>
            </w:r>
            <w:r w:rsidRPr="00036B01">
              <w:rPr>
                <w:b/>
                <w:color w:val="000000" w:themeColor="text1"/>
                <w:sz w:val="28"/>
                <w:szCs w:val="28"/>
              </w:rPr>
              <w:br/>
            </w:r>
            <w:r w:rsidRPr="00036B01">
              <w:rPr>
                <w:bCs/>
                <w:color w:val="000000" w:themeColor="text1"/>
                <w:sz w:val="28"/>
                <w:szCs w:val="28"/>
              </w:rPr>
              <w:t>к решению Совета депутатов муниципального округа Пресненский</w:t>
            </w:r>
            <w:r w:rsidR="00A30512">
              <w:rPr>
                <w:bCs/>
                <w:color w:val="000000" w:themeColor="text1"/>
                <w:sz w:val="28"/>
                <w:szCs w:val="28"/>
              </w:rPr>
              <w:t xml:space="preserve"> в городе Москве</w:t>
            </w:r>
          </w:p>
          <w:p w14:paraId="3C46D5C7" w14:textId="41108D6D" w:rsidR="00DD7214" w:rsidRPr="00036B01" w:rsidRDefault="004B3C6F" w:rsidP="00A30512">
            <w:pPr>
              <w:rPr>
                <w:b/>
                <w:color w:val="000000" w:themeColor="text1"/>
                <w:sz w:val="28"/>
                <w:szCs w:val="28"/>
              </w:rPr>
            </w:pPr>
            <w:r w:rsidRPr="00036B01">
              <w:rPr>
                <w:bCs/>
                <w:color w:val="000000" w:themeColor="text1"/>
                <w:sz w:val="28"/>
                <w:szCs w:val="28"/>
              </w:rPr>
              <w:t xml:space="preserve"> от </w:t>
            </w:r>
            <w:r w:rsidR="00A30512">
              <w:rPr>
                <w:bCs/>
                <w:color w:val="000000" w:themeColor="text1"/>
                <w:sz w:val="28"/>
                <w:szCs w:val="28"/>
              </w:rPr>
              <w:t>___________________</w:t>
            </w:r>
          </w:p>
        </w:tc>
      </w:tr>
    </w:tbl>
    <w:p w14:paraId="66892BC1" w14:textId="77777777" w:rsidR="00DB6A39" w:rsidRPr="00036B01" w:rsidRDefault="00DB6A39" w:rsidP="004B3C6F">
      <w:pPr>
        <w:rPr>
          <w:color w:val="000000" w:themeColor="text1"/>
          <w:sz w:val="28"/>
          <w:szCs w:val="28"/>
        </w:rPr>
      </w:pPr>
    </w:p>
    <w:p w14:paraId="3CD4D9C1" w14:textId="77777777" w:rsidR="004D6A44" w:rsidRPr="00036B01" w:rsidRDefault="008E582F" w:rsidP="004D6A44">
      <w:pPr>
        <w:jc w:val="center"/>
        <w:rPr>
          <w:b/>
          <w:bCs/>
          <w:color w:val="000000" w:themeColor="text1"/>
          <w:sz w:val="28"/>
          <w:szCs w:val="28"/>
        </w:rPr>
      </w:pPr>
      <w:r w:rsidRPr="00036B01">
        <w:rPr>
          <w:b/>
          <w:bCs/>
          <w:color w:val="000000" w:themeColor="text1"/>
          <w:sz w:val="28"/>
          <w:szCs w:val="28"/>
        </w:rPr>
        <w:t>Состав р</w:t>
      </w:r>
      <w:r w:rsidR="004B3C6F" w:rsidRPr="00036B01">
        <w:rPr>
          <w:b/>
          <w:bCs/>
          <w:color w:val="000000" w:themeColor="text1"/>
          <w:sz w:val="28"/>
          <w:szCs w:val="28"/>
        </w:rPr>
        <w:t>абочи</w:t>
      </w:r>
      <w:r w:rsidRPr="00036B01">
        <w:rPr>
          <w:b/>
          <w:bCs/>
          <w:color w:val="000000" w:themeColor="text1"/>
          <w:sz w:val="28"/>
          <w:szCs w:val="28"/>
        </w:rPr>
        <w:t>х</w:t>
      </w:r>
      <w:r w:rsidR="004B3C6F" w:rsidRPr="00036B01">
        <w:rPr>
          <w:b/>
          <w:bCs/>
          <w:color w:val="000000" w:themeColor="text1"/>
          <w:sz w:val="28"/>
          <w:szCs w:val="28"/>
        </w:rPr>
        <w:t xml:space="preserve"> групп</w:t>
      </w:r>
      <w:r w:rsidR="004D6A44" w:rsidRPr="00036B01">
        <w:rPr>
          <w:b/>
          <w:bCs/>
          <w:color w:val="000000" w:themeColor="text1"/>
          <w:sz w:val="28"/>
          <w:szCs w:val="28"/>
        </w:rPr>
        <w:t xml:space="preserve"> </w:t>
      </w:r>
      <w:r w:rsidR="004B3C6F" w:rsidRPr="00036B01">
        <w:rPr>
          <w:b/>
          <w:bCs/>
          <w:color w:val="000000" w:themeColor="text1"/>
          <w:sz w:val="28"/>
          <w:szCs w:val="28"/>
        </w:rPr>
        <w:t xml:space="preserve">и график проведения мониторинга </w:t>
      </w:r>
    </w:p>
    <w:p w14:paraId="7AE10B4B" w14:textId="4192EE82" w:rsidR="008E582F" w:rsidRPr="00036B01" w:rsidRDefault="004B3C6F" w:rsidP="004D6A44">
      <w:pPr>
        <w:jc w:val="center"/>
        <w:rPr>
          <w:b/>
          <w:bCs/>
          <w:color w:val="000000" w:themeColor="text1"/>
          <w:sz w:val="28"/>
          <w:szCs w:val="28"/>
        </w:rPr>
      </w:pPr>
      <w:r w:rsidRPr="00036B01">
        <w:rPr>
          <w:b/>
          <w:bCs/>
          <w:color w:val="000000" w:themeColor="text1"/>
          <w:sz w:val="28"/>
          <w:szCs w:val="28"/>
        </w:rPr>
        <w:t>ярмарок выходного дня</w:t>
      </w:r>
      <w:r w:rsidR="008E582F" w:rsidRPr="00036B01">
        <w:rPr>
          <w:b/>
          <w:bCs/>
          <w:color w:val="000000" w:themeColor="text1"/>
          <w:sz w:val="28"/>
          <w:szCs w:val="28"/>
        </w:rPr>
        <w:t>, расположенных в Пресненском районе Центрального административного округа города Москвы,</w:t>
      </w:r>
    </w:p>
    <w:p w14:paraId="6CEB15EE" w14:textId="1A77AC65" w:rsidR="004B3C6F" w:rsidRPr="00036B01" w:rsidRDefault="004B3C6F" w:rsidP="004B3C6F">
      <w:pPr>
        <w:jc w:val="center"/>
        <w:rPr>
          <w:b/>
          <w:bCs/>
          <w:color w:val="000000" w:themeColor="text1"/>
          <w:sz w:val="28"/>
          <w:szCs w:val="28"/>
        </w:rPr>
      </w:pPr>
      <w:r w:rsidRPr="00036B01">
        <w:rPr>
          <w:b/>
          <w:bCs/>
          <w:color w:val="000000" w:themeColor="text1"/>
          <w:sz w:val="28"/>
          <w:szCs w:val="28"/>
        </w:rPr>
        <w:t xml:space="preserve">депутатами Совета депутатов муниципального округа Пресненский </w:t>
      </w:r>
      <w:r w:rsidR="00DD7214" w:rsidRPr="00036B01">
        <w:rPr>
          <w:b/>
          <w:bCs/>
          <w:color w:val="000000" w:themeColor="text1"/>
          <w:sz w:val="28"/>
          <w:szCs w:val="28"/>
        </w:rPr>
        <w:t>в городе Москве</w:t>
      </w:r>
    </w:p>
    <w:p w14:paraId="73698766" w14:textId="77777777" w:rsidR="004B3C6F" w:rsidRPr="00036B01" w:rsidRDefault="004B3C6F" w:rsidP="004B3C6F">
      <w:pPr>
        <w:rPr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178"/>
        <w:gridCol w:w="1936"/>
        <w:gridCol w:w="3260"/>
        <w:gridCol w:w="2971"/>
      </w:tblGrid>
      <w:tr w:rsidR="00036B01" w:rsidRPr="00036B01" w14:paraId="132A70C0" w14:textId="77777777" w:rsidTr="008E582F">
        <w:tc>
          <w:tcPr>
            <w:tcW w:w="1178" w:type="dxa"/>
            <w:vMerge w:val="restart"/>
            <w:vAlign w:val="center"/>
          </w:tcPr>
          <w:p w14:paraId="08D35884" w14:textId="611DE73C" w:rsidR="008E582F" w:rsidRPr="00036B01" w:rsidRDefault="008E582F" w:rsidP="008E582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№ рабочей группы</w:t>
            </w:r>
          </w:p>
        </w:tc>
        <w:tc>
          <w:tcPr>
            <w:tcW w:w="1936" w:type="dxa"/>
            <w:vMerge w:val="restart"/>
            <w:vAlign w:val="center"/>
          </w:tcPr>
          <w:p w14:paraId="2EF7632C" w14:textId="0DBBEF5B" w:rsidR="008E582F" w:rsidRPr="00036B01" w:rsidRDefault="008E582F" w:rsidP="008E582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График проведения мониторинга</w:t>
            </w:r>
          </w:p>
        </w:tc>
        <w:tc>
          <w:tcPr>
            <w:tcW w:w="6231" w:type="dxa"/>
            <w:gridSpan w:val="2"/>
            <w:vAlign w:val="center"/>
          </w:tcPr>
          <w:p w14:paraId="31B8A1F8" w14:textId="3688A3CB" w:rsidR="008E582F" w:rsidRPr="00036B01" w:rsidRDefault="008E582F" w:rsidP="008E582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Состав рабочей группы</w:t>
            </w:r>
          </w:p>
        </w:tc>
      </w:tr>
      <w:tr w:rsidR="00036B01" w:rsidRPr="00036B01" w14:paraId="6CD49B36" w14:textId="77777777" w:rsidTr="008E582F">
        <w:tc>
          <w:tcPr>
            <w:tcW w:w="1178" w:type="dxa"/>
            <w:vMerge/>
            <w:vAlign w:val="center"/>
          </w:tcPr>
          <w:p w14:paraId="77A1C5C8" w14:textId="77777777" w:rsidR="008E582F" w:rsidRPr="00036B01" w:rsidRDefault="008E582F" w:rsidP="008E582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36" w:type="dxa"/>
            <w:vMerge/>
            <w:vAlign w:val="center"/>
          </w:tcPr>
          <w:p w14:paraId="142D7FAC" w14:textId="77777777" w:rsidR="008E582F" w:rsidRPr="00036B01" w:rsidRDefault="008E582F" w:rsidP="008E582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3087A042" w14:textId="3AC68288" w:rsidR="008E582F" w:rsidRPr="00036B01" w:rsidRDefault="008E582F" w:rsidP="008E582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Депутаты СД</w:t>
            </w:r>
          </w:p>
        </w:tc>
        <w:tc>
          <w:tcPr>
            <w:tcW w:w="2971" w:type="dxa"/>
            <w:vAlign w:val="center"/>
          </w:tcPr>
          <w:p w14:paraId="5E1BD559" w14:textId="17AECE32" w:rsidR="008E582F" w:rsidRPr="00036B01" w:rsidRDefault="008E582F" w:rsidP="008E582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Представители управы / общественности</w:t>
            </w:r>
          </w:p>
        </w:tc>
      </w:tr>
      <w:tr w:rsidR="00036B01" w:rsidRPr="00036B01" w14:paraId="0D8E627B" w14:textId="77777777" w:rsidTr="008E582F">
        <w:tc>
          <w:tcPr>
            <w:tcW w:w="1178" w:type="dxa"/>
            <w:vMerge w:val="restart"/>
            <w:vAlign w:val="center"/>
          </w:tcPr>
          <w:p w14:paraId="5E343E6E" w14:textId="2829222B" w:rsidR="008E582F" w:rsidRPr="00036B01" w:rsidRDefault="008E582F" w:rsidP="008E582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36" w:type="dxa"/>
            <w:vMerge w:val="restart"/>
            <w:vAlign w:val="center"/>
          </w:tcPr>
          <w:p w14:paraId="154BE325" w14:textId="44A53F3C" w:rsidR="008E582F" w:rsidRPr="00036B01" w:rsidRDefault="008E582F" w:rsidP="008E582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1 квартал</w:t>
            </w:r>
          </w:p>
        </w:tc>
        <w:tc>
          <w:tcPr>
            <w:tcW w:w="3260" w:type="dxa"/>
          </w:tcPr>
          <w:p w14:paraId="1B55CC79" w14:textId="1EA761C1" w:rsidR="008E582F" w:rsidRPr="00036B01" w:rsidRDefault="00A7339E" w:rsidP="004B3C6F">
            <w:pPr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Алексеев А.Г.</w:t>
            </w:r>
          </w:p>
        </w:tc>
        <w:tc>
          <w:tcPr>
            <w:tcW w:w="2971" w:type="dxa"/>
          </w:tcPr>
          <w:p w14:paraId="4592031E" w14:textId="1DA44AEE" w:rsidR="008E582F" w:rsidRPr="00036B01" w:rsidRDefault="008E582F" w:rsidP="004B3C6F">
            <w:pPr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По согласованию</w:t>
            </w:r>
          </w:p>
        </w:tc>
      </w:tr>
      <w:tr w:rsidR="00036B01" w:rsidRPr="00036B01" w14:paraId="650CD068" w14:textId="77777777" w:rsidTr="008E582F">
        <w:tc>
          <w:tcPr>
            <w:tcW w:w="1178" w:type="dxa"/>
            <w:vMerge/>
            <w:vAlign w:val="center"/>
          </w:tcPr>
          <w:p w14:paraId="2A64AE39" w14:textId="77777777" w:rsidR="008E582F" w:rsidRPr="00036B01" w:rsidRDefault="008E582F" w:rsidP="008E582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36" w:type="dxa"/>
            <w:vMerge/>
            <w:vAlign w:val="center"/>
          </w:tcPr>
          <w:p w14:paraId="737C9A9E" w14:textId="77777777" w:rsidR="008E582F" w:rsidRPr="00036B01" w:rsidRDefault="008E582F" w:rsidP="008E582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14:paraId="0E449E68" w14:textId="30EEF707" w:rsidR="008E582F" w:rsidRPr="00036B01" w:rsidRDefault="00A7339E" w:rsidP="008E582F">
            <w:pPr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Будагян А.А.</w:t>
            </w:r>
          </w:p>
        </w:tc>
        <w:tc>
          <w:tcPr>
            <w:tcW w:w="2971" w:type="dxa"/>
          </w:tcPr>
          <w:p w14:paraId="797DAAC2" w14:textId="768E62EA" w:rsidR="008E582F" w:rsidRPr="00036B01" w:rsidRDefault="008E582F" w:rsidP="008E582F">
            <w:pPr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По согласованию</w:t>
            </w:r>
          </w:p>
        </w:tc>
      </w:tr>
      <w:tr w:rsidR="00036B01" w:rsidRPr="00036B01" w14:paraId="012D6B2A" w14:textId="77777777" w:rsidTr="008E582F">
        <w:tc>
          <w:tcPr>
            <w:tcW w:w="1178" w:type="dxa"/>
            <w:vMerge/>
            <w:vAlign w:val="center"/>
          </w:tcPr>
          <w:p w14:paraId="37A41068" w14:textId="77777777" w:rsidR="008E582F" w:rsidRPr="00036B01" w:rsidRDefault="008E582F" w:rsidP="008E582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36" w:type="dxa"/>
            <w:vMerge/>
            <w:vAlign w:val="center"/>
          </w:tcPr>
          <w:p w14:paraId="2C162B77" w14:textId="77777777" w:rsidR="008E582F" w:rsidRPr="00036B01" w:rsidRDefault="008E582F" w:rsidP="008E582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14:paraId="698E4B38" w14:textId="34FC635A" w:rsidR="008E582F" w:rsidRPr="00036B01" w:rsidRDefault="00A7339E" w:rsidP="008E582F">
            <w:pPr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Степанов И.В.</w:t>
            </w:r>
          </w:p>
        </w:tc>
        <w:tc>
          <w:tcPr>
            <w:tcW w:w="2971" w:type="dxa"/>
          </w:tcPr>
          <w:p w14:paraId="12E89F21" w14:textId="4F75A8E3" w:rsidR="008E582F" w:rsidRPr="00036B01" w:rsidRDefault="008E582F" w:rsidP="008E582F">
            <w:pPr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По согласованию</w:t>
            </w:r>
          </w:p>
        </w:tc>
      </w:tr>
      <w:tr w:rsidR="00036B01" w:rsidRPr="00036B01" w14:paraId="1B75C114" w14:textId="77777777" w:rsidTr="008E582F">
        <w:tc>
          <w:tcPr>
            <w:tcW w:w="1178" w:type="dxa"/>
            <w:vMerge w:val="restart"/>
            <w:vAlign w:val="center"/>
          </w:tcPr>
          <w:p w14:paraId="4674EA3F" w14:textId="4D108278" w:rsidR="008E582F" w:rsidRPr="00036B01" w:rsidRDefault="008E582F" w:rsidP="008E582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36" w:type="dxa"/>
            <w:vMerge w:val="restart"/>
            <w:vAlign w:val="center"/>
          </w:tcPr>
          <w:p w14:paraId="0E4B5160" w14:textId="4B3C974A" w:rsidR="008E582F" w:rsidRPr="00036B01" w:rsidRDefault="008E582F" w:rsidP="008E582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2 квартал</w:t>
            </w:r>
          </w:p>
        </w:tc>
        <w:tc>
          <w:tcPr>
            <w:tcW w:w="3260" w:type="dxa"/>
          </w:tcPr>
          <w:p w14:paraId="7A7D90AF" w14:textId="3714C5C5" w:rsidR="008E582F" w:rsidRPr="00036B01" w:rsidRDefault="00A7339E" w:rsidP="008E582F">
            <w:pPr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Будагян А.А.</w:t>
            </w:r>
          </w:p>
        </w:tc>
        <w:tc>
          <w:tcPr>
            <w:tcW w:w="2971" w:type="dxa"/>
          </w:tcPr>
          <w:p w14:paraId="3E248E59" w14:textId="6FDCEC4C" w:rsidR="008E582F" w:rsidRPr="00036B01" w:rsidRDefault="008E582F" w:rsidP="008E582F">
            <w:pPr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По согласованию</w:t>
            </w:r>
          </w:p>
        </w:tc>
      </w:tr>
      <w:tr w:rsidR="00036B01" w:rsidRPr="00036B01" w14:paraId="69AAF619" w14:textId="77777777" w:rsidTr="008E582F">
        <w:tc>
          <w:tcPr>
            <w:tcW w:w="1178" w:type="dxa"/>
            <w:vMerge/>
            <w:vAlign w:val="center"/>
          </w:tcPr>
          <w:p w14:paraId="0F7CE074" w14:textId="77777777" w:rsidR="008E582F" w:rsidRPr="00036B01" w:rsidRDefault="008E582F" w:rsidP="008E582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36" w:type="dxa"/>
            <w:vMerge/>
            <w:vAlign w:val="center"/>
          </w:tcPr>
          <w:p w14:paraId="44BB80DB" w14:textId="77777777" w:rsidR="008E582F" w:rsidRPr="00036B01" w:rsidRDefault="008E582F" w:rsidP="008E582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14:paraId="684B2CAB" w14:textId="26EB3EC2" w:rsidR="008E582F" w:rsidRPr="00036B01" w:rsidRDefault="00A7339E" w:rsidP="008E582F">
            <w:pPr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Минка С.А.</w:t>
            </w:r>
          </w:p>
        </w:tc>
        <w:tc>
          <w:tcPr>
            <w:tcW w:w="2971" w:type="dxa"/>
          </w:tcPr>
          <w:p w14:paraId="26FD9788" w14:textId="096205AA" w:rsidR="008E582F" w:rsidRPr="00036B01" w:rsidRDefault="008E582F" w:rsidP="008E582F">
            <w:pPr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По согласованию</w:t>
            </w:r>
          </w:p>
        </w:tc>
      </w:tr>
      <w:tr w:rsidR="00036B01" w:rsidRPr="00036B01" w14:paraId="1F89B278" w14:textId="77777777" w:rsidTr="008E582F">
        <w:tc>
          <w:tcPr>
            <w:tcW w:w="1178" w:type="dxa"/>
            <w:vMerge/>
            <w:vAlign w:val="center"/>
          </w:tcPr>
          <w:p w14:paraId="5EB0180A" w14:textId="77777777" w:rsidR="008E582F" w:rsidRPr="00036B01" w:rsidRDefault="008E582F" w:rsidP="008E582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36" w:type="dxa"/>
            <w:vMerge/>
            <w:vAlign w:val="center"/>
          </w:tcPr>
          <w:p w14:paraId="2497143F" w14:textId="77777777" w:rsidR="008E582F" w:rsidRPr="00036B01" w:rsidRDefault="008E582F" w:rsidP="008E582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14:paraId="52F07BD8" w14:textId="568DB0BA" w:rsidR="008E582F" w:rsidRPr="00036B01" w:rsidRDefault="00A7339E" w:rsidP="008E582F">
            <w:pPr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Одинцов С.А.</w:t>
            </w:r>
          </w:p>
        </w:tc>
        <w:tc>
          <w:tcPr>
            <w:tcW w:w="2971" w:type="dxa"/>
          </w:tcPr>
          <w:p w14:paraId="6ECBE7D4" w14:textId="10800D86" w:rsidR="008E582F" w:rsidRPr="00036B01" w:rsidRDefault="008E582F" w:rsidP="008E582F">
            <w:pPr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По согласованию</w:t>
            </w:r>
          </w:p>
        </w:tc>
      </w:tr>
      <w:tr w:rsidR="00036B01" w:rsidRPr="00036B01" w14:paraId="2FA1B3A0" w14:textId="77777777" w:rsidTr="008E582F">
        <w:tc>
          <w:tcPr>
            <w:tcW w:w="1178" w:type="dxa"/>
            <w:vMerge w:val="restart"/>
            <w:vAlign w:val="center"/>
          </w:tcPr>
          <w:p w14:paraId="00906237" w14:textId="0D6A0DF0" w:rsidR="008E582F" w:rsidRPr="00036B01" w:rsidRDefault="008E582F" w:rsidP="008E582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936" w:type="dxa"/>
            <w:vMerge w:val="restart"/>
            <w:vAlign w:val="center"/>
          </w:tcPr>
          <w:p w14:paraId="3E14896F" w14:textId="0030CE57" w:rsidR="008E582F" w:rsidRPr="00036B01" w:rsidRDefault="008E582F" w:rsidP="008E582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3 квартал</w:t>
            </w:r>
          </w:p>
        </w:tc>
        <w:tc>
          <w:tcPr>
            <w:tcW w:w="3260" w:type="dxa"/>
          </w:tcPr>
          <w:p w14:paraId="34E93CAB" w14:textId="5C5F4817" w:rsidR="008E582F" w:rsidRPr="00036B01" w:rsidRDefault="00A7339E" w:rsidP="008E582F">
            <w:pPr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Будагян А.А.</w:t>
            </w:r>
          </w:p>
        </w:tc>
        <w:tc>
          <w:tcPr>
            <w:tcW w:w="2971" w:type="dxa"/>
          </w:tcPr>
          <w:p w14:paraId="72C94D27" w14:textId="1B937B17" w:rsidR="008E582F" w:rsidRPr="00036B01" w:rsidRDefault="008E582F" w:rsidP="008E582F">
            <w:pPr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По согласованию</w:t>
            </w:r>
          </w:p>
        </w:tc>
      </w:tr>
      <w:tr w:rsidR="00036B01" w:rsidRPr="00036B01" w14:paraId="0CABC1D2" w14:textId="77777777" w:rsidTr="008E582F">
        <w:tc>
          <w:tcPr>
            <w:tcW w:w="1178" w:type="dxa"/>
            <w:vMerge/>
            <w:vAlign w:val="center"/>
          </w:tcPr>
          <w:p w14:paraId="29348E34" w14:textId="77777777" w:rsidR="008E582F" w:rsidRPr="00036B01" w:rsidRDefault="008E582F" w:rsidP="008E582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36" w:type="dxa"/>
            <w:vMerge/>
            <w:vAlign w:val="center"/>
          </w:tcPr>
          <w:p w14:paraId="60403363" w14:textId="77777777" w:rsidR="008E582F" w:rsidRPr="00036B01" w:rsidRDefault="008E582F" w:rsidP="008E582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14:paraId="1A004D49" w14:textId="609082A6" w:rsidR="008E582F" w:rsidRPr="00036B01" w:rsidRDefault="00A7339E" w:rsidP="008E582F">
            <w:pPr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Склярова Н.П.</w:t>
            </w:r>
          </w:p>
        </w:tc>
        <w:tc>
          <w:tcPr>
            <w:tcW w:w="2971" w:type="dxa"/>
          </w:tcPr>
          <w:p w14:paraId="18A1A7B6" w14:textId="03E5D7AF" w:rsidR="008E582F" w:rsidRPr="00036B01" w:rsidRDefault="008E582F" w:rsidP="008E582F">
            <w:pPr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По согласованию</w:t>
            </w:r>
          </w:p>
        </w:tc>
      </w:tr>
      <w:tr w:rsidR="00036B01" w:rsidRPr="00036B01" w14:paraId="4BAA62AD" w14:textId="77777777" w:rsidTr="008E582F">
        <w:tc>
          <w:tcPr>
            <w:tcW w:w="1178" w:type="dxa"/>
            <w:vMerge/>
            <w:vAlign w:val="center"/>
          </w:tcPr>
          <w:p w14:paraId="683CE34F" w14:textId="77777777" w:rsidR="008E582F" w:rsidRPr="00036B01" w:rsidRDefault="008E582F" w:rsidP="008E582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36" w:type="dxa"/>
            <w:vMerge/>
            <w:vAlign w:val="center"/>
          </w:tcPr>
          <w:p w14:paraId="02E93734" w14:textId="77777777" w:rsidR="008E582F" w:rsidRPr="00036B01" w:rsidRDefault="008E582F" w:rsidP="008E582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14:paraId="47F76FC6" w14:textId="18069E9D" w:rsidR="008E582F" w:rsidRPr="00036B01" w:rsidRDefault="00A7339E" w:rsidP="008E582F">
            <w:pPr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Черных А.В.</w:t>
            </w:r>
          </w:p>
        </w:tc>
        <w:tc>
          <w:tcPr>
            <w:tcW w:w="2971" w:type="dxa"/>
          </w:tcPr>
          <w:p w14:paraId="7A87ED60" w14:textId="238FFC23" w:rsidR="008E582F" w:rsidRPr="00036B01" w:rsidRDefault="008E582F" w:rsidP="008E582F">
            <w:pPr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По согласованию</w:t>
            </w:r>
          </w:p>
        </w:tc>
      </w:tr>
      <w:tr w:rsidR="00036B01" w:rsidRPr="00036B01" w14:paraId="35D7E526" w14:textId="77777777" w:rsidTr="008E582F">
        <w:tc>
          <w:tcPr>
            <w:tcW w:w="1178" w:type="dxa"/>
            <w:vMerge w:val="restart"/>
            <w:vAlign w:val="center"/>
          </w:tcPr>
          <w:p w14:paraId="277CEA3D" w14:textId="38A56995" w:rsidR="008E582F" w:rsidRPr="00036B01" w:rsidRDefault="008E582F" w:rsidP="008E582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936" w:type="dxa"/>
            <w:vMerge w:val="restart"/>
            <w:vAlign w:val="center"/>
          </w:tcPr>
          <w:p w14:paraId="7E32F1D6" w14:textId="11B23A31" w:rsidR="008E582F" w:rsidRPr="00036B01" w:rsidRDefault="008E582F" w:rsidP="008E582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4 квартал</w:t>
            </w:r>
          </w:p>
        </w:tc>
        <w:tc>
          <w:tcPr>
            <w:tcW w:w="3260" w:type="dxa"/>
          </w:tcPr>
          <w:p w14:paraId="03748A1E" w14:textId="7A99AEC8" w:rsidR="008E582F" w:rsidRPr="00036B01" w:rsidRDefault="00A7339E" w:rsidP="008E582F">
            <w:pPr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Будагян А.А.</w:t>
            </w:r>
          </w:p>
        </w:tc>
        <w:tc>
          <w:tcPr>
            <w:tcW w:w="2971" w:type="dxa"/>
          </w:tcPr>
          <w:p w14:paraId="28E35F9D" w14:textId="65C8A0F5" w:rsidR="008E582F" w:rsidRPr="00036B01" w:rsidRDefault="008E582F" w:rsidP="008E582F">
            <w:pPr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По согласованию</w:t>
            </w:r>
          </w:p>
        </w:tc>
      </w:tr>
      <w:tr w:rsidR="00036B01" w:rsidRPr="00036B01" w14:paraId="1C0E2D23" w14:textId="77777777" w:rsidTr="008E582F">
        <w:tc>
          <w:tcPr>
            <w:tcW w:w="1178" w:type="dxa"/>
            <w:vMerge/>
          </w:tcPr>
          <w:p w14:paraId="529CDCCA" w14:textId="77777777" w:rsidR="008E582F" w:rsidRPr="00036B01" w:rsidRDefault="008E582F" w:rsidP="008E582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36" w:type="dxa"/>
            <w:vMerge/>
          </w:tcPr>
          <w:p w14:paraId="66CF0BBF" w14:textId="77777777" w:rsidR="008E582F" w:rsidRPr="00036B01" w:rsidRDefault="008E582F" w:rsidP="008E582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14:paraId="30027A7A" w14:textId="26F86E62" w:rsidR="008E582F" w:rsidRPr="00036B01" w:rsidRDefault="00A7339E" w:rsidP="008E582F">
            <w:pPr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Юдин Д.К.</w:t>
            </w:r>
          </w:p>
        </w:tc>
        <w:tc>
          <w:tcPr>
            <w:tcW w:w="2971" w:type="dxa"/>
          </w:tcPr>
          <w:p w14:paraId="6A2156DC" w14:textId="5CD3B377" w:rsidR="008E582F" w:rsidRPr="00036B01" w:rsidRDefault="008E582F" w:rsidP="008E582F">
            <w:pPr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По согласованию</w:t>
            </w:r>
          </w:p>
        </w:tc>
      </w:tr>
      <w:tr w:rsidR="008E582F" w:rsidRPr="00036B01" w14:paraId="142289A9" w14:textId="77777777" w:rsidTr="008E582F">
        <w:tc>
          <w:tcPr>
            <w:tcW w:w="1178" w:type="dxa"/>
            <w:vMerge/>
          </w:tcPr>
          <w:p w14:paraId="401433DB" w14:textId="77777777" w:rsidR="008E582F" w:rsidRPr="00036B01" w:rsidRDefault="008E582F" w:rsidP="008E582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36" w:type="dxa"/>
            <w:vMerge/>
          </w:tcPr>
          <w:p w14:paraId="62163EFC" w14:textId="77777777" w:rsidR="008E582F" w:rsidRPr="00036B01" w:rsidRDefault="008E582F" w:rsidP="008E582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14:paraId="0A7B2F01" w14:textId="5F4BEFC3" w:rsidR="008E582F" w:rsidRPr="00036B01" w:rsidRDefault="00A7339E" w:rsidP="008E582F">
            <w:pPr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Юмалин Д.П.</w:t>
            </w:r>
          </w:p>
        </w:tc>
        <w:tc>
          <w:tcPr>
            <w:tcW w:w="2971" w:type="dxa"/>
          </w:tcPr>
          <w:p w14:paraId="32C6EA98" w14:textId="4098BB9D" w:rsidR="008E582F" w:rsidRPr="00036B01" w:rsidRDefault="008E582F" w:rsidP="008E582F">
            <w:pPr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По согласованию</w:t>
            </w:r>
          </w:p>
        </w:tc>
      </w:tr>
    </w:tbl>
    <w:p w14:paraId="249C5CFC" w14:textId="49CC311E" w:rsidR="004B3C6F" w:rsidRPr="00036B01" w:rsidRDefault="004B3C6F" w:rsidP="004B3C6F">
      <w:pPr>
        <w:rPr>
          <w:color w:val="000000" w:themeColor="text1"/>
          <w:sz w:val="28"/>
          <w:szCs w:val="28"/>
        </w:rPr>
      </w:pPr>
    </w:p>
    <w:sectPr w:rsidR="004B3C6F" w:rsidRPr="00036B01" w:rsidSect="0092551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98C54" w14:textId="77777777" w:rsidR="001A2EEF" w:rsidRDefault="001A2EEF" w:rsidP="00763B32">
      <w:r>
        <w:separator/>
      </w:r>
    </w:p>
  </w:endnote>
  <w:endnote w:type="continuationSeparator" w:id="0">
    <w:p w14:paraId="201D5724" w14:textId="77777777" w:rsidR="001A2EEF" w:rsidRDefault="001A2EEF" w:rsidP="00763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e"/>
      </w:rPr>
      <w:id w:val="-468129887"/>
      <w:docPartObj>
        <w:docPartGallery w:val="Page Numbers (Bottom of Page)"/>
        <w:docPartUnique/>
      </w:docPartObj>
    </w:sdtPr>
    <w:sdtContent>
      <w:p w14:paraId="642FE9B0" w14:textId="2AC566FE" w:rsidR="0092551C" w:rsidRDefault="0092551C" w:rsidP="00785853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14:paraId="04E4AC7A" w14:textId="77777777" w:rsidR="0092551C" w:rsidRDefault="0092551C" w:rsidP="0092551C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e"/>
      </w:rPr>
      <w:id w:val="576866638"/>
      <w:docPartObj>
        <w:docPartGallery w:val="Page Numbers (Bottom of Page)"/>
        <w:docPartUnique/>
      </w:docPartObj>
    </w:sdtPr>
    <w:sdtContent>
      <w:p w14:paraId="3DE399BA" w14:textId="207991A9" w:rsidR="0092551C" w:rsidRDefault="0092551C" w:rsidP="00785853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>
          <w:rPr>
            <w:rStyle w:val="ae"/>
            <w:noProof/>
          </w:rPr>
          <w:t>1</w:t>
        </w:r>
        <w:r>
          <w:rPr>
            <w:rStyle w:val="ae"/>
          </w:rPr>
          <w:fldChar w:fldCharType="end"/>
        </w:r>
      </w:p>
    </w:sdtContent>
  </w:sdt>
  <w:p w14:paraId="0B193719" w14:textId="77777777" w:rsidR="0092551C" w:rsidRDefault="0092551C" w:rsidP="0092551C">
    <w:pPr>
      <w:pStyle w:val="ac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e"/>
      </w:rPr>
      <w:id w:val="-2115977984"/>
      <w:docPartObj>
        <w:docPartGallery w:val="Page Numbers (Bottom of Page)"/>
        <w:docPartUnique/>
      </w:docPartObj>
    </w:sdtPr>
    <w:sdtContent>
      <w:p w14:paraId="7DEBB1D7" w14:textId="35C50467" w:rsidR="0092551C" w:rsidRDefault="0092551C" w:rsidP="00785853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>
          <w:rPr>
            <w:rStyle w:val="ae"/>
            <w:noProof/>
          </w:rPr>
          <w:t>1</w:t>
        </w:r>
        <w:r>
          <w:rPr>
            <w:rStyle w:val="ae"/>
          </w:rPr>
          <w:fldChar w:fldCharType="end"/>
        </w:r>
      </w:p>
    </w:sdtContent>
  </w:sdt>
  <w:p w14:paraId="21988A75" w14:textId="77777777" w:rsidR="0092551C" w:rsidRDefault="0092551C" w:rsidP="0092551C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EC14A" w14:textId="77777777" w:rsidR="001A2EEF" w:rsidRDefault="001A2EEF" w:rsidP="00763B32">
      <w:r>
        <w:separator/>
      </w:r>
    </w:p>
  </w:footnote>
  <w:footnote w:type="continuationSeparator" w:id="0">
    <w:p w14:paraId="6E675460" w14:textId="77777777" w:rsidR="001A2EEF" w:rsidRDefault="001A2EEF" w:rsidP="00763B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15426"/>
    <w:multiLevelType w:val="hybridMultilevel"/>
    <w:tmpl w:val="0AE2DB44"/>
    <w:lvl w:ilvl="0" w:tplc="0419000F">
      <w:start w:val="1"/>
      <w:numFmt w:val="decimal"/>
      <w:lvlText w:val="%1."/>
      <w:lvlJc w:val="left"/>
      <w:pPr>
        <w:ind w:left="582" w:hanging="360"/>
      </w:pPr>
    </w:lvl>
    <w:lvl w:ilvl="1" w:tplc="04190019" w:tentative="1">
      <w:start w:val="1"/>
      <w:numFmt w:val="lowerLetter"/>
      <w:lvlText w:val="%2."/>
      <w:lvlJc w:val="left"/>
      <w:pPr>
        <w:ind w:left="1302" w:hanging="360"/>
      </w:pPr>
    </w:lvl>
    <w:lvl w:ilvl="2" w:tplc="0419001B" w:tentative="1">
      <w:start w:val="1"/>
      <w:numFmt w:val="lowerRoman"/>
      <w:lvlText w:val="%3."/>
      <w:lvlJc w:val="right"/>
      <w:pPr>
        <w:ind w:left="2022" w:hanging="180"/>
      </w:pPr>
    </w:lvl>
    <w:lvl w:ilvl="3" w:tplc="0419000F" w:tentative="1">
      <w:start w:val="1"/>
      <w:numFmt w:val="decimal"/>
      <w:lvlText w:val="%4."/>
      <w:lvlJc w:val="left"/>
      <w:pPr>
        <w:ind w:left="2742" w:hanging="360"/>
      </w:pPr>
    </w:lvl>
    <w:lvl w:ilvl="4" w:tplc="04190019" w:tentative="1">
      <w:start w:val="1"/>
      <w:numFmt w:val="lowerLetter"/>
      <w:lvlText w:val="%5."/>
      <w:lvlJc w:val="left"/>
      <w:pPr>
        <w:ind w:left="3462" w:hanging="360"/>
      </w:pPr>
    </w:lvl>
    <w:lvl w:ilvl="5" w:tplc="0419001B" w:tentative="1">
      <w:start w:val="1"/>
      <w:numFmt w:val="lowerRoman"/>
      <w:lvlText w:val="%6."/>
      <w:lvlJc w:val="right"/>
      <w:pPr>
        <w:ind w:left="4182" w:hanging="180"/>
      </w:pPr>
    </w:lvl>
    <w:lvl w:ilvl="6" w:tplc="0419000F" w:tentative="1">
      <w:start w:val="1"/>
      <w:numFmt w:val="decimal"/>
      <w:lvlText w:val="%7."/>
      <w:lvlJc w:val="left"/>
      <w:pPr>
        <w:ind w:left="4902" w:hanging="360"/>
      </w:pPr>
    </w:lvl>
    <w:lvl w:ilvl="7" w:tplc="04190019" w:tentative="1">
      <w:start w:val="1"/>
      <w:numFmt w:val="lowerLetter"/>
      <w:lvlText w:val="%8."/>
      <w:lvlJc w:val="left"/>
      <w:pPr>
        <w:ind w:left="5622" w:hanging="360"/>
      </w:pPr>
    </w:lvl>
    <w:lvl w:ilvl="8" w:tplc="0419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1" w15:restartNumberingAfterBreak="0">
    <w:nsid w:val="1E920E60"/>
    <w:multiLevelType w:val="hybridMultilevel"/>
    <w:tmpl w:val="59F22C46"/>
    <w:lvl w:ilvl="0" w:tplc="6492C9A6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2" w15:restartNumberingAfterBreak="0">
    <w:nsid w:val="2C307994"/>
    <w:multiLevelType w:val="hybridMultilevel"/>
    <w:tmpl w:val="C12EA840"/>
    <w:lvl w:ilvl="0" w:tplc="FFFFFFF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670D29"/>
    <w:multiLevelType w:val="hybridMultilevel"/>
    <w:tmpl w:val="CAB4E61E"/>
    <w:lvl w:ilvl="0" w:tplc="D69A777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E32DE1"/>
    <w:multiLevelType w:val="hybridMultilevel"/>
    <w:tmpl w:val="2C46D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603134"/>
    <w:multiLevelType w:val="hybridMultilevel"/>
    <w:tmpl w:val="89D8A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0C1C97"/>
    <w:multiLevelType w:val="hybridMultilevel"/>
    <w:tmpl w:val="49CC9B2A"/>
    <w:lvl w:ilvl="0" w:tplc="FFFFFFF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5CC5847"/>
    <w:multiLevelType w:val="hybridMultilevel"/>
    <w:tmpl w:val="B1D84DD0"/>
    <w:lvl w:ilvl="0" w:tplc="B0540E1A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A0728E1"/>
    <w:multiLevelType w:val="hybridMultilevel"/>
    <w:tmpl w:val="F3B85FE0"/>
    <w:lvl w:ilvl="0" w:tplc="6492C9A6">
      <w:start w:val="1"/>
      <w:numFmt w:val="decimal"/>
      <w:lvlText w:val="%1."/>
      <w:lvlJc w:val="left"/>
      <w:pPr>
        <w:ind w:left="10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137404493">
    <w:abstractNumId w:val="3"/>
  </w:num>
  <w:num w:numId="2" w16cid:durableId="1808812186">
    <w:abstractNumId w:val="0"/>
  </w:num>
  <w:num w:numId="3" w16cid:durableId="890460243">
    <w:abstractNumId w:val="1"/>
  </w:num>
  <w:num w:numId="4" w16cid:durableId="202406719">
    <w:abstractNumId w:val="8"/>
  </w:num>
  <w:num w:numId="5" w16cid:durableId="869798040">
    <w:abstractNumId w:val="7"/>
  </w:num>
  <w:num w:numId="6" w16cid:durableId="244461282">
    <w:abstractNumId w:val="6"/>
  </w:num>
  <w:num w:numId="7" w16cid:durableId="1911184627">
    <w:abstractNumId w:val="2"/>
  </w:num>
  <w:num w:numId="8" w16cid:durableId="1194611296">
    <w:abstractNumId w:val="4"/>
  </w:num>
  <w:num w:numId="9" w16cid:durableId="9592675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B32"/>
    <w:rsid w:val="00036B01"/>
    <w:rsid w:val="00056E26"/>
    <w:rsid w:val="000B6D01"/>
    <w:rsid w:val="00126CFE"/>
    <w:rsid w:val="00184E12"/>
    <w:rsid w:val="001A2EEF"/>
    <w:rsid w:val="001A38BE"/>
    <w:rsid w:val="00215860"/>
    <w:rsid w:val="002553FC"/>
    <w:rsid w:val="002A0C06"/>
    <w:rsid w:val="002D2A06"/>
    <w:rsid w:val="00326741"/>
    <w:rsid w:val="00332EBF"/>
    <w:rsid w:val="00391099"/>
    <w:rsid w:val="003C2B54"/>
    <w:rsid w:val="003C3150"/>
    <w:rsid w:val="00413A06"/>
    <w:rsid w:val="004B3C6F"/>
    <w:rsid w:val="004D6A44"/>
    <w:rsid w:val="004E5BE2"/>
    <w:rsid w:val="00525534"/>
    <w:rsid w:val="005256DA"/>
    <w:rsid w:val="00590955"/>
    <w:rsid w:val="005D131D"/>
    <w:rsid w:val="00654463"/>
    <w:rsid w:val="00677F91"/>
    <w:rsid w:val="00686197"/>
    <w:rsid w:val="00693449"/>
    <w:rsid w:val="0069721A"/>
    <w:rsid w:val="00724010"/>
    <w:rsid w:val="00763B32"/>
    <w:rsid w:val="00777A81"/>
    <w:rsid w:val="007D1306"/>
    <w:rsid w:val="007D294F"/>
    <w:rsid w:val="007F5A6F"/>
    <w:rsid w:val="008003EF"/>
    <w:rsid w:val="008B7495"/>
    <w:rsid w:val="008E582F"/>
    <w:rsid w:val="0092551C"/>
    <w:rsid w:val="00944428"/>
    <w:rsid w:val="00967E90"/>
    <w:rsid w:val="009757BC"/>
    <w:rsid w:val="009B423A"/>
    <w:rsid w:val="009D03E4"/>
    <w:rsid w:val="00A30512"/>
    <w:rsid w:val="00A36672"/>
    <w:rsid w:val="00A61B5C"/>
    <w:rsid w:val="00A7339E"/>
    <w:rsid w:val="00A96882"/>
    <w:rsid w:val="00AA4C9B"/>
    <w:rsid w:val="00AC6BFB"/>
    <w:rsid w:val="00AE178F"/>
    <w:rsid w:val="00AF4D27"/>
    <w:rsid w:val="00B15440"/>
    <w:rsid w:val="00BE496D"/>
    <w:rsid w:val="00BE5911"/>
    <w:rsid w:val="00C62686"/>
    <w:rsid w:val="00C77FBA"/>
    <w:rsid w:val="00D11D2E"/>
    <w:rsid w:val="00D35D4A"/>
    <w:rsid w:val="00DB6A39"/>
    <w:rsid w:val="00DD7214"/>
    <w:rsid w:val="00DE751F"/>
    <w:rsid w:val="00E64959"/>
    <w:rsid w:val="00F400EE"/>
    <w:rsid w:val="00F873D8"/>
    <w:rsid w:val="00F93EAA"/>
    <w:rsid w:val="00FB1C4F"/>
    <w:rsid w:val="00FD348B"/>
    <w:rsid w:val="00FD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F615F"/>
  <w15:chartTrackingRefBased/>
  <w15:docId w15:val="{67A87E48-3A7E-F34D-920B-A5FB444EC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3B32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2EB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63B32"/>
    <w:pPr>
      <w:autoSpaceDE w:val="0"/>
      <w:autoSpaceDN w:val="0"/>
      <w:jc w:val="both"/>
    </w:pPr>
    <w:rPr>
      <w:rFonts w:eastAsia="Calibri"/>
      <w:sz w:val="28"/>
      <w:szCs w:val="28"/>
    </w:rPr>
  </w:style>
  <w:style w:type="character" w:customStyle="1" w:styleId="a4">
    <w:name w:val="Основной текст с отступом Знак"/>
    <w:link w:val="a3"/>
    <w:rsid w:val="00763B32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763B32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customStyle="1" w:styleId="ConsPlusNormal">
    <w:name w:val="ConsPlusNormal"/>
    <w:rsid w:val="00763B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footnote reference"/>
    <w:rsid w:val="00763B32"/>
    <w:rPr>
      <w:vertAlign w:val="superscript"/>
    </w:rPr>
  </w:style>
  <w:style w:type="paragraph" w:styleId="a6">
    <w:name w:val="header"/>
    <w:basedOn w:val="a"/>
    <w:link w:val="a7"/>
    <w:uiPriority w:val="99"/>
    <w:rsid w:val="00763B3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763B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rsid w:val="00763B32"/>
    <w:rPr>
      <w:sz w:val="20"/>
      <w:szCs w:val="20"/>
    </w:rPr>
  </w:style>
  <w:style w:type="character" w:customStyle="1" w:styleId="a9">
    <w:name w:val="Текст сноски Знак"/>
    <w:link w:val="a8"/>
    <w:rsid w:val="00763B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A38BE"/>
    <w:pPr>
      <w:ind w:left="720"/>
      <w:contextualSpacing/>
    </w:pPr>
    <w:rPr>
      <w:rFonts w:eastAsia="Calibri"/>
      <w:szCs w:val="22"/>
      <w:lang w:eastAsia="en-US"/>
    </w:rPr>
  </w:style>
  <w:style w:type="table" w:styleId="ab">
    <w:name w:val="Table Grid"/>
    <w:basedOn w:val="a1"/>
    <w:rsid w:val="001A38B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uiPriority w:val="9"/>
    <w:semiHidden/>
    <w:rsid w:val="00332EB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c">
    <w:name w:val="footer"/>
    <w:basedOn w:val="a"/>
    <w:link w:val="ad"/>
    <w:uiPriority w:val="99"/>
    <w:unhideWhenUsed/>
    <w:rsid w:val="0092551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2551C"/>
    <w:rPr>
      <w:rFonts w:ascii="Times New Roman" w:eastAsia="Times New Roman" w:hAnsi="Times New Roman"/>
      <w:sz w:val="24"/>
      <w:szCs w:val="24"/>
    </w:rPr>
  </w:style>
  <w:style w:type="character" w:styleId="ae">
    <w:name w:val="page number"/>
    <w:basedOn w:val="a0"/>
    <w:uiPriority w:val="99"/>
    <w:semiHidden/>
    <w:unhideWhenUsed/>
    <w:rsid w:val="009255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3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E7D67-D934-4455-BACD-CF006E6E8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9</Pages>
  <Words>1696</Words>
  <Characters>9672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Nadezda</dc:creator>
  <cp:keywords/>
  <cp:lastModifiedBy>nortan_elista@mail.ru</cp:lastModifiedBy>
  <cp:revision>13</cp:revision>
  <cp:lastPrinted>2024-11-29T12:58:00Z</cp:lastPrinted>
  <dcterms:created xsi:type="dcterms:W3CDTF">2024-11-21T14:12:00Z</dcterms:created>
  <dcterms:modified xsi:type="dcterms:W3CDTF">2025-02-27T07:51:00Z</dcterms:modified>
</cp:coreProperties>
</file>